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120" w:before="480" w:line="240" w:lineRule="auto"/>
        <w:jc w:val="both"/>
        <w:rPr>
          <w:rFonts w:ascii="Calibri" w:cs="Calibri" w:eastAsia="Calibri" w:hAnsi="Calibri"/>
          <w:b w:val="1"/>
          <w:color w:val="062f59"/>
          <w:sz w:val="30"/>
          <w:szCs w:val="30"/>
        </w:rPr>
      </w:pPr>
      <w:bookmarkStart w:colFirst="0" w:colLast="0" w:name="_ys9tiwg74m5t" w:id="0"/>
      <w:bookmarkEnd w:id="0"/>
      <w:r w:rsidDel="00000000" w:rsidR="00000000" w:rsidRPr="00000000">
        <w:rPr>
          <w:rFonts w:ascii="Calibri" w:cs="Calibri" w:eastAsia="Calibri" w:hAnsi="Calibri"/>
          <w:b w:val="1"/>
          <w:color w:val="062f59"/>
          <w:sz w:val="30"/>
          <w:szCs w:val="30"/>
          <w:rtl w:val="0"/>
        </w:rPr>
        <w:t xml:space="preserve">Notes on Conflict Resolution</w:t>
      </w:r>
    </w:p>
    <w:p w:rsidR="00000000" w:rsidDel="00000000" w:rsidP="00000000" w:rsidRDefault="00000000" w:rsidRPr="00000000" w14:paraId="00000002">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03">
      <w:pPr>
        <w:jc w:val="both"/>
        <w:rPr>
          <w:rFonts w:ascii="Calibri" w:cs="Calibri" w:eastAsia="Calibri" w:hAnsi="Calibri"/>
        </w:rPr>
      </w:pPr>
      <w:r w:rsidDel="00000000" w:rsidR="00000000" w:rsidRPr="00000000">
        <w:rPr>
          <w:rFonts w:ascii="Calibri" w:cs="Calibri" w:eastAsia="Calibri" w:hAnsi="Calibri"/>
          <w:rtl w:val="0"/>
        </w:rPr>
        <w:t xml:space="preserve">Conflict resolution refers to the process of addressing and resolving disputes, disagreements, or conflicts between individuals or groups in a constructive and peaceful manner. It involves identifying the underlying issues, understanding the perspectives and needs of all parties involved, and finding mutually acceptable solutions. </w:t>
      </w:r>
    </w:p>
    <w:p w:rsidR="00000000" w:rsidDel="00000000" w:rsidP="00000000" w:rsidRDefault="00000000" w:rsidRPr="00000000" w14:paraId="0000000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05">
      <w:pPr>
        <w:jc w:val="both"/>
        <w:rPr>
          <w:rFonts w:ascii="Calibri" w:cs="Calibri" w:eastAsia="Calibri" w:hAnsi="Calibri"/>
        </w:rPr>
      </w:pPr>
      <w:r w:rsidDel="00000000" w:rsidR="00000000" w:rsidRPr="00000000">
        <w:rPr>
          <w:rFonts w:ascii="Calibri" w:cs="Calibri" w:eastAsia="Calibri" w:hAnsi="Calibri"/>
          <w:rtl w:val="0"/>
        </w:rPr>
        <w:t xml:space="preserve">Conflict resolution aims to manage or transform conflict in a way that promotes understanding, cooperation, and positive relationships. It often involves effective communication, active listening, empathy, negotiation, problem-solving, and compromise. </w:t>
      </w:r>
    </w:p>
    <w:p w:rsidR="00000000" w:rsidDel="00000000" w:rsidP="00000000" w:rsidRDefault="00000000" w:rsidRPr="00000000" w14:paraId="00000006">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07">
      <w:pPr>
        <w:jc w:val="both"/>
        <w:rPr>
          <w:rFonts w:ascii="Calibri" w:cs="Calibri" w:eastAsia="Calibri" w:hAnsi="Calibri"/>
        </w:rPr>
      </w:pPr>
      <w:r w:rsidDel="00000000" w:rsidR="00000000" w:rsidRPr="00000000">
        <w:rPr>
          <w:rFonts w:ascii="Calibri" w:cs="Calibri" w:eastAsia="Calibri" w:hAnsi="Calibri"/>
          <w:rtl w:val="0"/>
        </w:rPr>
        <w:t xml:space="preserve">The ultimate goal of conflict resolution is to reach a resolution that satisfies the interests and needs of all parties while minimising negative consequences and preserving relationships.</w:t>
      </w:r>
    </w:p>
    <w:p w:rsidR="00000000" w:rsidDel="00000000" w:rsidP="00000000" w:rsidRDefault="00000000" w:rsidRPr="00000000" w14:paraId="00000008">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09">
      <w:pPr>
        <w:jc w:val="both"/>
        <w:rPr>
          <w:rFonts w:ascii="Calibri" w:cs="Calibri" w:eastAsia="Calibri" w:hAnsi="Calibri"/>
        </w:rPr>
      </w:pPr>
      <w:r w:rsidDel="00000000" w:rsidR="00000000" w:rsidRPr="00000000">
        <w:rPr>
          <w:rFonts w:ascii="Calibri" w:cs="Calibri" w:eastAsia="Calibri" w:hAnsi="Calibri"/>
          <w:rtl w:val="0"/>
        </w:rPr>
        <w:t xml:space="preserve">Here are some practical, generic tips for conflict resolution that can be applied in various situations:</w:t>
      </w:r>
    </w:p>
    <w:p w:rsidR="00000000" w:rsidDel="00000000" w:rsidP="00000000" w:rsidRDefault="00000000" w:rsidRPr="00000000" w14:paraId="0000000A">
      <w:pPr>
        <w:numPr>
          <w:ilvl w:val="0"/>
          <w:numId w:val="1"/>
        </w:numPr>
        <w:ind w:left="566.9291338582675" w:hanging="566.9291338582675"/>
        <w:jc w:val="both"/>
        <w:rPr>
          <w:rFonts w:ascii="Calibri" w:cs="Calibri" w:eastAsia="Calibri" w:hAnsi="Calibri"/>
          <w:b w:val="1"/>
        </w:rPr>
      </w:pPr>
      <w:r w:rsidDel="00000000" w:rsidR="00000000" w:rsidRPr="00000000">
        <w:rPr>
          <w:rFonts w:ascii="Calibri" w:cs="Calibri" w:eastAsia="Calibri" w:hAnsi="Calibri"/>
          <w:b w:val="1"/>
          <w:rtl w:val="0"/>
        </w:rPr>
        <w:t xml:space="preserve">Active Listening:</w:t>
      </w:r>
    </w:p>
    <w:p w:rsidR="00000000" w:rsidDel="00000000" w:rsidP="00000000" w:rsidRDefault="00000000" w:rsidRPr="00000000" w14:paraId="0000000B">
      <w:pPr>
        <w:numPr>
          <w:ilvl w:val="1"/>
          <w:numId w:val="1"/>
        </w:numPr>
        <w:ind w:left="1133.858267716535" w:hanging="566.9291338582675"/>
        <w:jc w:val="both"/>
        <w:rPr>
          <w:rFonts w:ascii="Calibri" w:cs="Calibri" w:eastAsia="Calibri" w:hAnsi="Calibri"/>
          <w:u w:val="none"/>
        </w:rPr>
      </w:pPr>
      <w:r w:rsidDel="00000000" w:rsidR="00000000" w:rsidRPr="00000000">
        <w:rPr>
          <w:rFonts w:ascii="Calibri" w:cs="Calibri" w:eastAsia="Calibri" w:hAnsi="Calibri"/>
          <w:rtl w:val="0"/>
        </w:rPr>
        <w:t xml:space="preserve">Pay full attention to the other person.</w:t>
      </w:r>
    </w:p>
    <w:p w:rsidR="00000000" w:rsidDel="00000000" w:rsidP="00000000" w:rsidRDefault="00000000" w:rsidRPr="00000000" w14:paraId="0000000C">
      <w:pPr>
        <w:numPr>
          <w:ilvl w:val="1"/>
          <w:numId w:val="1"/>
        </w:numPr>
        <w:ind w:left="1133.858267716535" w:hanging="566.9291338582675"/>
        <w:jc w:val="both"/>
        <w:rPr>
          <w:rFonts w:ascii="Calibri" w:cs="Calibri" w:eastAsia="Calibri" w:hAnsi="Calibri"/>
          <w:u w:val="none"/>
        </w:rPr>
      </w:pPr>
      <w:r w:rsidDel="00000000" w:rsidR="00000000" w:rsidRPr="00000000">
        <w:rPr>
          <w:rFonts w:ascii="Calibri" w:cs="Calibri" w:eastAsia="Calibri" w:hAnsi="Calibri"/>
          <w:rtl w:val="0"/>
        </w:rPr>
        <w:t xml:space="preserve">Demonstrate understanding through verbal and non-verbal cues.</w:t>
      </w:r>
    </w:p>
    <w:p w:rsidR="00000000" w:rsidDel="00000000" w:rsidP="00000000" w:rsidRDefault="00000000" w:rsidRPr="00000000" w14:paraId="0000000D">
      <w:pPr>
        <w:numPr>
          <w:ilvl w:val="1"/>
          <w:numId w:val="1"/>
        </w:numPr>
        <w:ind w:left="1133.858267716535" w:hanging="566.9291338582675"/>
        <w:jc w:val="both"/>
        <w:rPr>
          <w:rFonts w:ascii="Calibri" w:cs="Calibri" w:eastAsia="Calibri" w:hAnsi="Calibri"/>
          <w:u w:val="none"/>
        </w:rPr>
      </w:pPr>
      <w:r w:rsidDel="00000000" w:rsidR="00000000" w:rsidRPr="00000000">
        <w:rPr>
          <w:rFonts w:ascii="Calibri" w:cs="Calibri" w:eastAsia="Calibri" w:hAnsi="Calibri"/>
          <w:rtl w:val="0"/>
        </w:rPr>
        <w:t xml:space="preserve">Avoid interrupting and allow them to express their thoughts and feelings.</w:t>
      </w:r>
    </w:p>
    <w:p w:rsidR="00000000" w:rsidDel="00000000" w:rsidP="00000000" w:rsidRDefault="00000000" w:rsidRPr="00000000" w14:paraId="0000000E">
      <w:pPr>
        <w:numPr>
          <w:ilvl w:val="0"/>
          <w:numId w:val="1"/>
        </w:numPr>
        <w:ind w:left="566.9291338582675" w:hanging="566.9291338582675"/>
        <w:jc w:val="both"/>
        <w:rPr>
          <w:rFonts w:ascii="Calibri" w:cs="Calibri" w:eastAsia="Calibri" w:hAnsi="Calibri"/>
          <w:b w:val="1"/>
        </w:rPr>
      </w:pPr>
      <w:r w:rsidDel="00000000" w:rsidR="00000000" w:rsidRPr="00000000">
        <w:rPr>
          <w:rFonts w:ascii="Calibri" w:cs="Calibri" w:eastAsia="Calibri" w:hAnsi="Calibri"/>
          <w:b w:val="1"/>
          <w:rtl w:val="0"/>
        </w:rPr>
        <w:t xml:space="preserve">Empathy and Perspective-Taking:</w:t>
      </w:r>
    </w:p>
    <w:p w:rsidR="00000000" w:rsidDel="00000000" w:rsidP="00000000" w:rsidRDefault="00000000" w:rsidRPr="00000000" w14:paraId="0000000F">
      <w:pPr>
        <w:numPr>
          <w:ilvl w:val="1"/>
          <w:numId w:val="1"/>
        </w:numPr>
        <w:ind w:left="1133.858267716535" w:hanging="566.9291338582675"/>
        <w:jc w:val="both"/>
        <w:rPr>
          <w:rFonts w:ascii="Calibri" w:cs="Calibri" w:eastAsia="Calibri" w:hAnsi="Calibri"/>
          <w:u w:val="none"/>
        </w:rPr>
      </w:pPr>
      <w:r w:rsidDel="00000000" w:rsidR="00000000" w:rsidRPr="00000000">
        <w:rPr>
          <w:rFonts w:ascii="Calibri" w:cs="Calibri" w:eastAsia="Calibri" w:hAnsi="Calibri"/>
          <w:rtl w:val="0"/>
        </w:rPr>
        <w:t xml:space="preserve">Put yourself in the other person's shoes.</w:t>
      </w:r>
    </w:p>
    <w:p w:rsidR="00000000" w:rsidDel="00000000" w:rsidP="00000000" w:rsidRDefault="00000000" w:rsidRPr="00000000" w14:paraId="00000010">
      <w:pPr>
        <w:numPr>
          <w:ilvl w:val="1"/>
          <w:numId w:val="1"/>
        </w:numPr>
        <w:ind w:left="1133.858267716535" w:hanging="566.9291338582675"/>
        <w:jc w:val="both"/>
        <w:rPr>
          <w:rFonts w:ascii="Calibri" w:cs="Calibri" w:eastAsia="Calibri" w:hAnsi="Calibri"/>
          <w:u w:val="none"/>
        </w:rPr>
      </w:pPr>
      <w:r w:rsidDel="00000000" w:rsidR="00000000" w:rsidRPr="00000000">
        <w:rPr>
          <w:rFonts w:ascii="Calibri" w:cs="Calibri" w:eastAsia="Calibri" w:hAnsi="Calibri"/>
          <w:rtl w:val="0"/>
        </w:rPr>
        <w:t xml:space="preserve">Seek to understand their point of view and emotions.</w:t>
      </w:r>
    </w:p>
    <w:p w:rsidR="00000000" w:rsidDel="00000000" w:rsidP="00000000" w:rsidRDefault="00000000" w:rsidRPr="00000000" w14:paraId="00000011">
      <w:pPr>
        <w:numPr>
          <w:ilvl w:val="1"/>
          <w:numId w:val="1"/>
        </w:numPr>
        <w:ind w:left="1133.858267716535" w:hanging="566.9291338582675"/>
        <w:jc w:val="both"/>
        <w:rPr>
          <w:rFonts w:ascii="Calibri" w:cs="Calibri" w:eastAsia="Calibri" w:hAnsi="Calibri"/>
          <w:u w:val="none"/>
        </w:rPr>
      </w:pPr>
      <w:r w:rsidDel="00000000" w:rsidR="00000000" w:rsidRPr="00000000">
        <w:rPr>
          <w:rFonts w:ascii="Calibri" w:cs="Calibri" w:eastAsia="Calibri" w:hAnsi="Calibri"/>
          <w:rtl w:val="0"/>
        </w:rPr>
        <w:t xml:space="preserve">Acknowledge their feelings and validate their experiences.</w:t>
      </w:r>
    </w:p>
    <w:p w:rsidR="00000000" w:rsidDel="00000000" w:rsidP="00000000" w:rsidRDefault="00000000" w:rsidRPr="00000000" w14:paraId="00000012">
      <w:pPr>
        <w:numPr>
          <w:ilvl w:val="0"/>
          <w:numId w:val="1"/>
        </w:numPr>
        <w:ind w:left="566.9291338582675" w:hanging="566.9291338582675"/>
        <w:jc w:val="both"/>
        <w:rPr>
          <w:rFonts w:ascii="Calibri" w:cs="Calibri" w:eastAsia="Calibri" w:hAnsi="Calibri"/>
          <w:b w:val="1"/>
        </w:rPr>
      </w:pPr>
      <w:r w:rsidDel="00000000" w:rsidR="00000000" w:rsidRPr="00000000">
        <w:rPr>
          <w:rFonts w:ascii="Calibri" w:cs="Calibri" w:eastAsia="Calibri" w:hAnsi="Calibri"/>
          <w:b w:val="1"/>
          <w:rtl w:val="0"/>
        </w:rPr>
        <w:t xml:space="preserve">Calm Communication:</w:t>
      </w:r>
    </w:p>
    <w:p w:rsidR="00000000" w:rsidDel="00000000" w:rsidP="00000000" w:rsidRDefault="00000000" w:rsidRPr="00000000" w14:paraId="00000013">
      <w:pPr>
        <w:numPr>
          <w:ilvl w:val="1"/>
          <w:numId w:val="1"/>
        </w:numPr>
        <w:ind w:left="1133.858267716535" w:hanging="566.9291338582675"/>
        <w:jc w:val="both"/>
        <w:rPr>
          <w:rFonts w:ascii="Calibri" w:cs="Calibri" w:eastAsia="Calibri" w:hAnsi="Calibri"/>
          <w:u w:val="none"/>
        </w:rPr>
      </w:pPr>
      <w:r w:rsidDel="00000000" w:rsidR="00000000" w:rsidRPr="00000000">
        <w:rPr>
          <w:rFonts w:ascii="Calibri" w:cs="Calibri" w:eastAsia="Calibri" w:hAnsi="Calibri"/>
          <w:rtl w:val="0"/>
        </w:rPr>
        <w:t xml:space="preserve">Stay calm and composed during the conflict.</w:t>
      </w:r>
    </w:p>
    <w:p w:rsidR="00000000" w:rsidDel="00000000" w:rsidP="00000000" w:rsidRDefault="00000000" w:rsidRPr="00000000" w14:paraId="00000014">
      <w:pPr>
        <w:numPr>
          <w:ilvl w:val="1"/>
          <w:numId w:val="1"/>
        </w:numPr>
        <w:ind w:left="1133.858267716535" w:hanging="566.9291338582675"/>
        <w:jc w:val="both"/>
        <w:rPr>
          <w:rFonts w:ascii="Calibri" w:cs="Calibri" w:eastAsia="Calibri" w:hAnsi="Calibri"/>
          <w:u w:val="none"/>
        </w:rPr>
      </w:pPr>
      <w:r w:rsidDel="00000000" w:rsidR="00000000" w:rsidRPr="00000000">
        <w:rPr>
          <w:rFonts w:ascii="Calibri" w:cs="Calibri" w:eastAsia="Calibri" w:hAnsi="Calibri"/>
          <w:rtl w:val="0"/>
        </w:rPr>
        <w:t xml:space="preserve">Use "I" statements to express your thoughts and feelings without blaming or accusing.</w:t>
      </w:r>
    </w:p>
    <w:p w:rsidR="00000000" w:rsidDel="00000000" w:rsidP="00000000" w:rsidRDefault="00000000" w:rsidRPr="00000000" w14:paraId="00000015">
      <w:pPr>
        <w:numPr>
          <w:ilvl w:val="1"/>
          <w:numId w:val="1"/>
        </w:numPr>
        <w:ind w:left="1133.858267716535" w:hanging="566.9291338582675"/>
        <w:jc w:val="both"/>
        <w:rPr>
          <w:rFonts w:ascii="Calibri" w:cs="Calibri" w:eastAsia="Calibri" w:hAnsi="Calibri"/>
          <w:u w:val="none"/>
        </w:rPr>
      </w:pPr>
      <w:r w:rsidDel="00000000" w:rsidR="00000000" w:rsidRPr="00000000">
        <w:rPr>
          <w:rFonts w:ascii="Calibri" w:cs="Calibri" w:eastAsia="Calibri" w:hAnsi="Calibri"/>
          <w:rtl w:val="0"/>
        </w:rPr>
        <w:t xml:space="preserve">Speak respectfully and avoid using derogatory or offensive language.</w:t>
      </w:r>
    </w:p>
    <w:p w:rsidR="00000000" w:rsidDel="00000000" w:rsidP="00000000" w:rsidRDefault="00000000" w:rsidRPr="00000000" w14:paraId="00000016">
      <w:pPr>
        <w:numPr>
          <w:ilvl w:val="0"/>
          <w:numId w:val="1"/>
        </w:numPr>
        <w:ind w:left="566.9291338582675" w:hanging="566.9291338582675"/>
        <w:jc w:val="both"/>
        <w:rPr>
          <w:rFonts w:ascii="Calibri" w:cs="Calibri" w:eastAsia="Calibri" w:hAnsi="Calibri"/>
          <w:b w:val="1"/>
        </w:rPr>
      </w:pPr>
      <w:r w:rsidDel="00000000" w:rsidR="00000000" w:rsidRPr="00000000">
        <w:rPr>
          <w:rFonts w:ascii="Calibri" w:cs="Calibri" w:eastAsia="Calibri" w:hAnsi="Calibri"/>
          <w:b w:val="1"/>
          <w:rtl w:val="0"/>
        </w:rPr>
        <w:t xml:space="preserve">Finding Common Ground:</w:t>
      </w:r>
    </w:p>
    <w:p w:rsidR="00000000" w:rsidDel="00000000" w:rsidP="00000000" w:rsidRDefault="00000000" w:rsidRPr="00000000" w14:paraId="00000017">
      <w:pPr>
        <w:numPr>
          <w:ilvl w:val="1"/>
          <w:numId w:val="1"/>
        </w:numPr>
        <w:ind w:left="1133.858267716535" w:hanging="566.9291338582675"/>
        <w:jc w:val="both"/>
        <w:rPr>
          <w:rFonts w:ascii="Calibri" w:cs="Calibri" w:eastAsia="Calibri" w:hAnsi="Calibri"/>
          <w:u w:val="none"/>
        </w:rPr>
      </w:pPr>
      <w:r w:rsidDel="00000000" w:rsidR="00000000" w:rsidRPr="00000000">
        <w:rPr>
          <w:rFonts w:ascii="Calibri" w:cs="Calibri" w:eastAsia="Calibri" w:hAnsi="Calibri"/>
          <w:rtl w:val="0"/>
        </w:rPr>
        <w:t xml:space="preserve">Look for shared interests or goals.</w:t>
      </w:r>
    </w:p>
    <w:p w:rsidR="00000000" w:rsidDel="00000000" w:rsidP="00000000" w:rsidRDefault="00000000" w:rsidRPr="00000000" w14:paraId="00000018">
      <w:pPr>
        <w:numPr>
          <w:ilvl w:val="1"/>
          <w:numId w:val="1"/>
        </w:numPr>
        <w:ind w:left="1133.858267716535" w:hanging="566.9291338582675"/>
        <w:jc w:val="both"/>
        <w:rPr>
          <w:rFonts w:ascii="Calibri" w:cs="Calibri" w:eastAsia="Calibri" w:hAnsi="Calibri"/>
          <w:u w:val="none"/>
        </w:rPr>
      </w:pPr>
      <w:r w:rsidDel="00000000" w:rsidR="00000000" w:rsidRPr="00000000">
        <w:rPr>
          <w:rFonts w:ascii="Calibri" w:cs="Calibri" w:eastAsia="Calibri" w:hAnsi="Calibri"/>
          <w:rtl w:val="0"/>
        </w:rPr>
        <w:t xml:space="preserve">Identify areas of agreement and build upon them.</w:t>
      </w:r>
    </w:p>
    <w:p w:rsidR="00000000" w:rsidDel="00000000" w:rsidP="00000000" w:rsidRDefault="00000000" w:rsidRPr="00000000" w14:paraId="00000019">
      <w:pPr>
        <w:numPr>
          <w:ilvl w:val="1"/>
          <w:numId w:val="1"/>
        </w:numPr>
        <w:ind w:left="1133.858267716535" w:hanging="566.9291338582675"/>
        <w:jc w:val="both"/>
        <w:rPr>
          <w:rFonts w:ascii="Calibri" w:cs="Calibri" w:eastAsia="Calibri" w:hAnsi="Calibri"/>
          <w:u w:val="none"/>
        </w:rPr>
      </w:pPr>
      <w:r w:rsidDel="00000000" w:rsidR="00000000" w:rsidRPr="00000000">
        <w:rPr>
          <w:rFonts w:ascii="Calibri" w:cs="Calibri" w:eastAsia="Calibri" w:hAnsi="Calibri"/>
          <w:rtl w:val="0"/>
        </w:rPr>
        <w:t xml:space="preserve">Focus on mutual benefits and seek win-win solutions.</w:t>
      </w:r>
    </w:p>
    <w:p w:rsidR="00000000" w:rsidDel="00000000" w:rsidP="00000000" w:rsidRDefault="00000000" w:rsidRPr="00000000" w14:paraId="0000001A">
      <w:pPr>
        <w:numPr>
          <w:ilvl w:val="0"/>
          <w:numId w:val="1"/>
        </w:numPr>
        <w:ind w:left="566.9291338582675" w:hanging="566.9291338582675"/>
        <w:jc w:val="both"/>
        <w:rPr>
          <w:rFonts w:ascii="Calibri" w:cs="Calibri" w:eastAsia="Calibri" w:hAnsi="Calibri"/>
          <w:b w:val="1"/>
        </w:rPr>
      </w:pPr>
      <w:r w:rsidDel="00000000" w:rsidR="00000000" w:rsidRPr="00000000">
        <w:rPr>
          <w:rFonts w:ascii="Calibri" w:cs="Calibri" w:eastAsia="Calibri" w:hAnsi="Calibri"/>
          <w:b w:val="1"/>
          <w:rtl w:val="0"/>
        </w:rPr>
        <w:t xml:space="preserve">Problem-Solving:</w:t>
      </w:r>
    </w:p>
    <w:p w:rsidR="00000000" w:rsidDel="00000000" w:rsidP="00000000" w:rsidRDefault="00000000" w:rsidRPr="00000000" w14:paraId="0000001B">
      <w:pPr>
        <w:numPr>
          <w:ilvl w:val="1"/>
          <w:numId w:val="1"/>
        </w:numPr>
        <w:ind w:left="1133.858267716535" w:hanging="566.9291338582675"/>
        <w:jc w:val="both"/>
        <w:rPr>
          <w:rFonts w:ascii="Calibri" w:cs="Calibri" w:eastAsia="Calibri" w:hAnsi="Calibri"/>
          <w:u w:val="none"/>
        </w:rPr>
      </w:pPr>
      <w:r w:rsidDel="00000000" w:rsidR="00000000" w:rsidRPr="00000000">
        <w:rPr>
          <w:rFonts w:ascii="Calibri" w:cs="Calibri" w:eastAsia="Calibri" w:hAnsi="Calibri"/>
          <w:rtl w:val="0"/>
        </w:rPr>
        <w:t xml:space="preserve">Collaborate to find solutions that address the root causes of the conflict.</w:t>
      </w:r>
    </w:p>
    <w:p w:rsidR="00000000" w:rsidDel="00000000" w:rsidP="00000000" w:rsidRDefault="00000000" w:rsidRPr="00000000" w14:paraId="0000001C">
      <w:pPr>
        <w:numPr>
          <w:ilvl w:val="1"/>
          <w:numId w:val="1"/>
        </w:numPr>
        <w:ind w:left="1133.858267716535" w:hanging="566.9291338582675"/>
        <w:jc w:val="both"/>
        <w:rPr>
          <w:rFonts w:ascii="Calibri" w:cs="Calibri" w:eastAsia="Calibri" w:hAnsi="Calibri"/>
          <w:u w:val="none"/>
        </w:rPr>
      </w:pPr>
      <w:r w:rsidDel="00000000" w:rsidR="00000000" w:rsidRPr="00000000">
        <w:rPr>
          <w:rFonts w:ascii="Calibri" w:cs="Calibri" w:eastAsia="Calibri" w:hAnsi="Calibri"/>
          <w:rtl w:val="0"/>
        </w:rPr>
        <w:t xml:space="preserve">Brainstorm ideas and consider different perspectives.</w:t>
      </w:r>
    </w:p>
    <w:p w:rsidR="00000000" w:rsidDel="00000000" w:rsidP="00000000" w:rsidRDefault="00000000" w:rsidRPr="00000000" w14:paraId="0000001D">
      <w:pPr>
        <w:numPr>
          <w:ilvl w:val="1"/>
          <w:numId w:val="1"/>
        </w:numPr>
        <w:ind w:left="1133.858267716535" w:hanging="566.9291338582675"/>
        <w:jc w:val="both"/>
        <w:rPr>
          <w:rFonts w:ascii="Calibri" w:cs="Calibri" w:eastAsia="Calibri" w:hAnsi="Calibri"/>
          <w:u w:val="none"/>
        </w:rPr>
      </w:pPr>
      <w:r w:rsidDel="00000000" w:rsidR="00000000" w:rsidRPr="00000000">
        <w:rPr>
          <w:rFonts w:ascii="Calibri" w:cs="Calibri" w:eastAsia="Calibri" w:hAnsi="Calibri"/>
          <w:rtl w:val="0"/>
        </w:rPr>
        <w:t xml:space="preserve">Evaluate the pros and cons of each option before making a decision.</w:t>
      </w:r>
    </w:p>
    <w:p w:rsidR="00000000" w:rsidDel="00000000" w:rsidP="00000000" w:rsidRDefault="00000000" w:rsidRPr="00000000" w14:paraId="0000001E">
      <w:pPr>
        <w:numPr>
          <w:ilvl w:val="0"/>
          <w:numId w:val="1"/>
        </w:numPr>
        <w:ind w:left="566.9291338582675" w:hanging="566.9291338582675"/>
        <w:jc w:val="both"/>
        <w:rPr>
          <w:rFonts w:ascii="Calibri" w:cs="Calibri" w:eastAsia="Calibri" w:hAnsi="Calibri"/>
          <w:b w:val="1"/>
        </w:rPr>
      </w:pPr>
      <w:r w:rsidDel="00000000" w:rsidR="00000000" w:rsidRPr="00000000">
        <w:rPr>
          <w:rFonts w:ascii="Calibri" w:cs="Calibri" w:eastAsia="Calibri" w:hAnsi="Calibri"/>
          <w:b w:val="1"/>
          <w:rtl w:val="0"/>
        </w:rPr>
        <w:t xml:space="preserve">Compromise and Flexibility:</w:t>
      </w:r>
    </w:p>
    <w:p w:rsidR="00000000" w:rsidDel="00000000" w:rsidP="00000000" w:rsidRDefault="00000000" w:rsidRPr="00000000" w14:paraId="0000001F">
      <w:pPr>
        <w:numPr>
          <w:ilvl w:val="1"/>
          <w:numId w:val="1"/>
        </w:numPr>
        <w:ind w:left="1133.858267716535" w:hanging="566.9291338582675"/>
        <w:jc w:val="both"/>
        <w:rPr>
          <w:rFonts w:ascii="Calibri" w:cs="Calibri" w:eastAsia="Calibri" w:hAnsi="Calibri"/>
          <w:u w:val="none"/>
        </w:rPr>
      </w:pPr>
      <w:r w:rsidDel="00000000" w:rsidR="00000000" w:rsidRPr="00000000">
        <w:rPr>
          <w:rFonts w:ascii="Calibri" w:cs="Calibri" w:eastAsia="Calibri" w:hAnsi="Calibri"/>
          <w:rtl w:val="0"/>
        </w:rPr>
        <w:t xml:space="preserve">Be open to finding middle ground.</w:t>
      </w:r>
    </w:p>
    <w:p w:rsidR="00000000" w:rsidDel="00000000" w:rsidP="00000000" w:rsidRDefault="00000000" w:rsidRPr="00000000" w14:paraId="00000020">
      <w:pPr>
        <w:numPr>
          <w:ilvl w:val="1"/>
          <w:numId w:val="1"/>
        </w:numPr>
        <w:ind w:left="1133.858267716535" w:hanging="566.9291338582675"/>
        <w:jc w:val="both"/>
        <w:rPr>
          <w:rFonts w:ascii="Calibri" w:cs="Calibri" w:eastAsia="Calibri" w:hAnsi="Calibri"/>
          <w:u w:val="none"/>
        </w:rPr>
      </w:pPr>
      <w:r w:rsidDel="00000000" w:rsidR="00000000" w:rsidRPr="00000000">
        <w:rPr>
          <w:rFonts w:ascii="Calibri" w:cs="Calibri" w:eastAsia="Calibri" w:hAnsi="Calibri"/>
          <w:rtl w:val="0"/>
        </w:rPr>
        <w:t xml:space="preserve">Be willing to make reasonable concessions.</w:t>
      </w:r>
    </w:p>
    <w:p w:rsidR="00000000" w:rsidDel="00000000" w:rsidP="00000000" w:rsidRDefault="00000000" w:rsidRPr="00000000" w14:paraId="00000021">
      <w:pPr>
        <w:numPr>
          <w:ilvl w:val="1"/>
          <w:numId w:val="1"/>
        </w:numPr>
        <w:ind w:left="1133.858267716535" w:hanging="566.9291338582675"/>
        <w:jc w:val="both"/>
        <w:rPr>
          <w:rFonts w:ascii="Calibri" w:cs="Calibri" w:eastAsia="Calibri" w:hAnsi="Calibri"/>
          <w:u w:val="none"/>
        </w:rPr>
      </w:pPr>
      <w:r w:rsidDel="00000000" w:rsidR="00000000" w:rsidRPr="00000000">
        <w:rPr>
          <w:rFonts w:ascii="Calibri" w:cs="Calibri" w:eastAsia="Calibri" w:hAnsi="Calibri"/>
          <w:rtl w:val="0"/>
        </w:rPr>
        <w:t xml:space="preserve">Seek creative solutions that meet the needs of both parties.</w:t>
      </w:r>
    </w:p>
    <w:p w:rsidR="00000000" w:rsidDel="00000000" w:rsidP="00000000" w:rsidRDefault="00000000" w:rsidRPr="00000000" w14:paraId="00000022">
      <w:pPr>
        <w:numPr>
          <w:ilvl w:val="0"/>
          <w:numId w:val="1"/>
        </w:numPr>
        <w:ind w:left="566.9291338582675" w:hanging="566.9291338582675"/>
        <w:jc w:val="both"/>
        <w:rPr>
          <w:rFonts w:ascii="Calibri" w:cs="Calibri" w:eastAsia="Calibri" w:hAnsi="Calibri"/>
          <w:b w:val="1"/>
        </w:rPr>
      </w:pPr>
      <w:r w:rsidDel="00000000" w:rsidR="00000000" w:rsidRPr="00000000">
        <w:rPr>
          <w:rFonts w:ascii="Calibri" w:cs="Calibri" w:eastAsia="Calibri" w:hAnsi="Calibri"/>
          <w:b w:val="1"/>
          <w:rtl w:val="0"/>
        </w:rPr>
        <w:t xml:space="preserve">Seeking Mediation:</w:t>
      </w:r>
    </w:p>
    <w:p w:rsidR="00000000" w:rsidDel="00000000" w:rsidP="00000000" w:rsidRDefault="00000000" w:rsidRPr="00000000" w14:paraId="00000023">
      <w:pPr>
        <w:numPr>
          <w:ilvl w:val="1"/>
          <w:numId w:val="1"/>
        </w:numPr>
        <w:ind w:left="1133.858267716535" w:hanging="566.9291338582675"/>
        <w:jc w:val="both"/>
        <w:rPr>
          <w:rFonts w:ascii="Calibri" w:cs="Calibri" w:eastAsia="Calibri" w:hAnsi="Calibri"/>
          <w:u w:val="none"/>
        </w:rPr>
      </w:pPr>
      <w:r w:rsidDel="00000000" w:rsidR="00000000" w:rsidRPr="00000000">
        <w:rPr>
          <w:rFonts w:ascii="Calibri" w:cs="Calibri" w:eastAsia="Calibri" w:hAnsi="Calibri"/>
          <w:rtl w:val="0"/>
        </w:rPr>
        <w:t xml:space="preserve">Involve a neutral third party if needed.</w:t>
      </w:r>
    </w:p>
    <w:p w:rsidR="00000000" w:rsidDel="00000000" w:rsidP="00000000" w:rsidRDefault="00000000" w:rsidRPr="00000000" w14:paraId="00000024">
      <w:pPr>
        <w:numPr>
          <w:ilvl w:val="1"/>
          <w:numId w:val="1"/>
        </w:numPr>
        <w:ind w:left="1133.858267716535" w:hanging="566.9291338582675"/>
        <w:jc w:val="both"/>
        <w:rPr>
          <w:rFonts w:ascii="Calibri" w:cs="Calibri" w:eastAsia="Calibri" w:hAnsi="Calibri"/>
          <w:u w:val="none"/>
        </w:rPr>
      </w:pPr>
      <w:r w:rsidDel="00000000" w:rsidR="00000000" w:rsidRPr="00000000">
        <w:rPr>
          <w:rFonts w:ascii="Calibri" w:cs="Calibri" w:eastAsia="Calibri" w:hAnsi="Calibri"/>
          <w:rtl w:val="0"/>
        </w:rPr>
        <w:t xml:space="preserve">Mediators can help facilitate communication and guide the resolution process.</w:t>
      </w:r>
    </w:p>
    <w:p w:rsidR="00000000" w:rsidDel="00000000" w:rsidP="00000000" w:rsidRDefault="00000000" w:rsidRPr="00000000" w14:paraId="00000025">
      <w:pPr>
        <w:numPr>
          <w:ilvl w:val="1"/>
          <w:numId w:val="1"/>
        </w:numPr>
        <w:ind w:left="1133.858267716535" w:hanging="566.9291338582675"/>
        <w:jc w:val="both"/>
        <w:rPr>
          <w:rFonts w:ascii="Calibri" w:cs="Calibri" w:eastAsia="Calibri" w:hAnsi="Calibri"/>
          <w:u w:val="none"/>
        </w:rPr>
      </w:pPr>
      <w:r w:rsidDel="00000000" w:rsidR="00000000" w:rsidRPr="00000000">
        <w:rPr>
          <w:rFonts w:ascii="Calibri" w:cs="Calibri" w:eastAsia="Calibri" w:hAnsi="Calibri"/>
          <w:rtl w:val="0"/>
        </w:rPr>
        <w:t xml:space="preserve">Choose a mediator who is impartial and skilled in conflict resolution techniques.</w:t>
      </w:r>
    </w:p>
    <w:p w:rsidR="00000000" w:rsidDel="00000000" w:rsidP="00000000" w:rsidRDefault="00000000" w:rsidRPr="00000000" w14:paraId="00000026">
      <w:pPr>
        <w:numPr>
          <w:ilvl w:val="0"/>
          <w:numId w:val="1"/>
        </w:numPr>
        <w:ind w:left="566.9291338582675" w:hanging="566.9291338582675"/>
        <w:jc w:val="both"/>
        <w:rPr>
          <w:rFonts w:ascii="Calibri" w:cs="Calibri" w:eastAsia="Calibri" w:hAnsi="Calibri"/>
          <w:b w:val="1"/>
        </w:rPr>
      </w:pPr>
      <w:r w:rsidDel="00000000" w:rsidR="00000000" w:rsidRPr="00000000">
        <w:rPr>
          <w:rFonts w:ascii="Calibri" w:cs="Calibri" w:eastAsia="Calibri" w:hAnsi="Calibri"/>
          <w:b w:val="1"/>
          <w:rtl w:val="0"/>
        </w:rPr>
        <w:t xml:space="preserve">Establishing Boundaries and Ground Rules:</w:t>
      </w:r>
    </w:p>
    <w:p w:rsidR="00000000" w:rsidDel="00000000" w:rsidP="00000000" w:rsidRDefault="00000000" w:rsidRPr="00000000" w14:paraId="00000027">
      <w:pPr>
        <w:numPr>
          <w:ilvl w:val="1"/>
          <w:numId w:val="1"/>
        </w:numPr>
        <w:ind w:left="1133.858267716535" w:hanging="566.9291338582675"/>
        <w:jc w:val="both"/>
        <w:rPr>
          <w:rFonts w:ascii="Calibri" w:cs="Calibri" w:eastAsia="Calibri" w:hAnsi="Calibri"/>
          <w:u w:val="none"/>
        </w:rPr>
      </w:pPr>
      <w:r w:rsidDel="00000000" w:rsidR="00000000" w:rsidRPr="00000000">
        <w:rPr>
          <w:rFonts w:ascii="Calibri" w:cs="Calibri" w:eastAsia="Calibri" w:hAnsi="Calibri"/>
          <w:rtl w:val="0"/>
        </w:rPr>
        <w:t xml:space="preserve">Set clear expectations for behaviour and communication.</w:t>
      </w:r>
    </w:p>
    <w:p w:rsidR="00000000" w:rsidDel="00000000" w:rsidP="00000000" w:rsidRDefault="00000000" w:rsidRPr="00000000" w14:paraId="00000028">
      <w:pPr>
        <w:numPr>
          <w:ilvl w:val="1"/>
          <w:numId w:val="1"/>
        </w:numPr>
        <w:ind w:left="1133.858267716535" w:hanging="566.9291338582675"/>
        <w:jc w:val="both"/>
        <w:rPr>
          <w:rFonts w:ascii="Calibri" w:cs="Calibri" w:eastAsia="Calibri" w:hAnsi="Calibri"/>
          <w:u w:val="none"/>
        </w:rPr>
      </w:pPr>
      <w:r w:rsidDel="00000000" w:rsidR="00000000" w:rsidRPr="00000000">
        <w:rPr>
          <w:rFonts w:ascii="Calibri" w:cs="Calibri" w:eastAsia="Calibri" w:hAnsi="Calibri"/>
          <w:rtl w:val="0"/>
        </w:rPr>
        <w:t xml:space="preserve">Ensure that everyone involved understands and respects the established boundaries.</w:t>
      </w:r>
    </w:p>
    <w:p w:rsidR="00000000" w:rsidDel="00000000" w:rsidP="00000000" w:rsidRDefault="00000000" w:rsidRPr="00000000" w14:paraId="00000029">
      <w:pPr>
        <w:numPr>
          <w:ilvl w:val="1"/>
          <w:numId w:val="1"/>
        </w:numPr>
        <w:ind w:left="1133.858267716535" w:hanging="566.9291338582675"/>
        <w:jc w:val="both"/>
        <w:rPr>
          <w:rFonts w:ascii="Calibri" w:cs="Calibri" w:eastAsia="Calibri" w:hAnsi="Calibri"/>
          <w:u w:val="none"/>
        </w:rPr>
      </w:pPr>
      <w:r w:rsidDel="00000000" w:rsidR="00000000" w:rsidRPr="00000000">
        <w:rPr>
          <w:rFonts w:ascii="Calibri" w:cs="Calibri" w:eastAsia="Calibri" w:hAnsi="Calibri"/>
          <w:rtl w:val="0"/>
        </w:rPr>
        <w:t xml:space="preserve">Enforce consequences if boundaries are violated.</w:t>
      </w:r>
    </w:p>
    <w:p w:rsidR="00000000" w:rsidDel="00000000" w:rsidP="00000000" w:rsidRDefault="00000000" w:rsidRPr="00000000" w14:paraId="0000002A">
      <w:pPr>
        <w:numPr>
          <w:ilvl w:val="0"/>
          <w:numId w:val="1"/>
        </w:numPr>
        <w:ind w:left="566.9291338582675" w:hanging="566.9291338582675"/>
        <w:jc w:val="both"/>
        <w:rPr>
          <w:rFonts w:ascii="Calibri" w:cs="Calibri" w:eastAsia="Calibri" w:hAnsi="Calibri"/>
          <w:b w:val="1"/>
        </w:rPr>
      </w:pPr>
      <w:r w:rsidDel="00000000" w:rsidR="00000000" w:rsidRPr="00000000">
        <w:rPr>
          <w:rFonts w:ascii="Calibri" w:cs="Calibri" w:eastAsia="Calibri" w:hAnsi="Calibri"/>
          <w:b w:val="1"/>
          <w:rtl w:val="0"/>
        </w:rPr>
        <w:t xml:space="preserve">Reflecting and Learning:</w:t>
      </w:r>
    </w:p>
    <w:p w:rsidR="00000000" w:rsidDel="00000000" w:rsidP="00000000" w:rsidRDefault="00000000" w:rsidRPr="00000000" w14:paraId="0000002B">
      <w:pPr>
        <w:numPr>
          <w:ilvl w:val="1"/>
          <w:numId w:val="1"/>
        </w:numPr>
        <w:ind w:left="1133.858267716535" w:hanging="566.9291338582675"/>
        <w:jc w:val="both"/>
        <w:rPr>
          <w:rFonts w:ascii="Calibri" w:cs="Calibri" w:eastAsia="Calibri" w:hAnsi="Calibri"/>
          <w:u w:val="none"/>
        </w:rPr>
      </w:pPr>
      <w:r w:rsidDel="00000000" w:rsidR="00000000" w:rsidRPr="00000000">
        <w:rPr>
          <w:rFonts w:ascii="Calibri" w:cs="Calibri" w:eastAsia="Calibri" w:hAnsi="Calibri"/>
          <w:rtl w:val="0"/>
        </w:rPr>
        <w:t xml:space="preserve">Take time to reflect on the conflict and the resolution process.</w:t>
      </w:r>
    </w:p>
    <w:p w:rsidR="00000000" w:rsidDel="00000000" w:rsidP="00000000" w:rsidRDefault="00000000" w:rsidRPr="00000000" w14:paraId="0000002C">
      <w:pPr>
        <w:numPr>
          <w:ilvl w:val="1"/>
          <w:numId w:val="1"/>
        </w:numPr>
        <w:ind w:left="1133.858267716535" w:hanging="566.9291338582675"/>
        <w:jc w:val="both"/>
        <w:rPr>
          <w:rFonts w:ascii="Calibri" w:cs="Calibri" w:eastAsia="Calibri" w:hAnsi="Calibri"/>
          <w:u w:val="none"/>
        </w:rPr>
      </w:pPr>
      <w:r w:rsidDel="00000000" w:rsidR="00000000" w:rsidRPr="00000000">
        <w:rPr>
          <w:rFonts w:ascii="Calibri" w:cs="Calibri" w:eastAsia="Calibri" w:hAnsi="Calibri"/>
          <w:rtl w:val="0"/>
        </w:rPr>
        <w:t xml:space="preserve">Identify lessons learned and areas for personal growth.</w:t>
      </w:r>
    </w:p>
    <w:p w:rsidR="00000000" w:rsidDel="00000000" w:rsidP="00000000" w:rsidRDefault="00000000" w:rsidRPr="00000000" w14:paraId="0000002D">
      <w:pPr>
        <w:numPr>
          <w:ilvl w:val="1"/>
          <w:numId w:val="1"/>
        </w:numPr>
        <w:ind w:left="1133.858267716535" w:hanging="566.9291338582675"/>
        <w:jc w:val="both"/>
        <w:rPr>
          <w:rFonts w:ascii="Calibri" w:cs="Calibri" w:eastAsia="Calibri" w:hAnsi="Calibri"/>
          <w:u w:val="none"/>
        </w:rPr>
      </w:pPr>
      <w:r w:rsidDel="00000000" w:rsidR="00000000" w:rsidRPr="00000000">
        <w:rPr>
          <w:rFonts w:ascii="Calibri" w:cs="Calibri" w:eastAsia="Calibri" w:hAnsi="Calibri"/>
          <w:rtl w:val="0"/>
        </w:rPr>
        <w:t xml:space="preserve">Use the experience to improve future communication and conflict resolution skills.</w:t>
      </w:r>
    </w:p>
    <w:p w:rsidR="00000000" w:rsidDel="00000000" w:rsidP="00000000" w:rsidRDefault="00000000" w:rsidRPr="00000000" w14:paraId="0000002E">
      <w:pPr>
        <w:numPr>
          <w:ilvl w:val="0"/>
          <w:numId w:val="1"/>
        </w:numPr>
        <w:ind w:left="566.9291338582675" w:hanging="566.9291338582675"/>
        <w:jc w:val="both"/>
        <w:rPr>
          <w:rFonts w:ascii="Calibri" w:cs="Calibri" w:eastAsia="Calibri" w:hAnsi="Calibri"/>
          <w:b w:val="1"/>
        </w:rPr>
      </w:pPr>
      <w:r w:rsidDel="00000000" w:rsidR="00000000" w:rsidRPr="00000000">
        <w:rPr>
          <w:rFonts w:ascii="Calibri" w:cs="Calibri" w:eastAsia="Calibri" w:hAnsi="Calibri"/>
          <w:b w:val="1"/>
          <w:rtl w:val="0"/>
        </w:rPr>
        <w:t xml:space="preserve">Follow-Up and Maintenance:</w:t>
      </w:r>
    </w:p>
    <w:p w:rsidR="00000000" w:rsidDel="00000000" w:rsidP="00000000" w:rsidRDefault="00000000" w:rsidRPr="00000000" w14:paraId="0000002F">
      <w:pPr>
        <w:numPr>
          <w:ilvl w:val="1"/>
          <w:numId w:val="1"/>
        </w:numPr>
        <w:ind w:left="1133.858267716535" w:hanging="566.9291338582675"/>
        <w:jc w:val="both"/>
        <w:rPr>
          <w:rFonts w:ascii="Calibri" w:cs="Calibri" w:eastAsia="Calibri" w:hAnsi="Calibri"/>
          <w:u w:val="none"/>
        </w:rPr>
      </w:pPr>
      <w:r w:rsidDel="00000000" w:rsidR="00000000" w:rsidRPr="00000000">
        <w:rPr>
          <w:rFonts w:ascii="Calibri" w:cs="Calibri" w:eastAsia="Calibri" w:hAnsi="Calibri"/>
          <w:rtl w:val="0"/>
        </w:rPr>
        <w:t xml:space="preserve">Check in periodically to assess how the resolution is working for all parties involved.</w:t>
      </w:r>
    </w:p>
    <w:p w:rsidR="00000000" w:rsidDel="00000000" w:rsidP="00000000" w:rsidRDefault="00000000" w:rsidRPr="00000000" w14:paraId="00000030">
      <w:pPr>
        <w:numPr>
          <w:ilvl w:val="1"/>
          <w:numId w:val="1"/>
        </w:numPr>
        <w:ind w:left="1133.858267716535" w:hanging="566.9291338582675"/>
        <w:jc w:val="both"/>
        <w:rPr>
          <w:rFonts w:ascii="Calibri" w:cs="Calibri" w:eastAsia="Calibri" w:hAnsi="Calibri"/>
          <w:u w:val="none"/>
        </w:rPr>
      </w:pPr>
      <w:r w:rsidDel="00000000" w:rsidR="00000000" w:rsidRPr="00000000">
        <w:rPr>
          <w:rFonts w:ascii="Calibri" w:cs="Calibri" w:eastAsia="Calibri" w:hAnsi="Calibri"/>
          <w:rtl w:val="0"/>
        </w:rPr>
        <w:t xml:space="preserve">Make adjustments if needed.</w:t>
      </w:r>
    </w:p>
    <w:p w:rsidR="00000000" w:rsidDel="00000000" w:rsidP="00000000" w:rsidRDefault="00000000" w:rsidRPr="00000000" w14:paraId="00000031">
      <w:pPr>
        <w:numPr>
          <w:ilvl w:val="1"/>
          <w:numId w:val="1"/>
        </w:numPr>
        <w:ind w:left="1133.858267716535" w:hanging="566.9291338582675"/>
        <w:jc w:val="both"/>
        <w:rPr>
          <w:rFonts w:ascii="Calibri" w:cs="Calibri" w:eastAsia="Calibri" w:hAnsi="Calibri"/>
          <w:u w:val="none"/>
        </w:rPr>
      </w:pPr>
      <w:r w:rsidDel="00000000" w:rsidR="00000000" w:rsidRPr="00000000">
        <w:rPr>
          <w:rFonts w:ascii="Calibri" w:cs="Calibri" w:eastAsia="Calibri" w:hAnsi="Calibri"/>
          <w:rtl w:val="0"/>
        </w:rPr>
        <w:t xml:space="preserve">Maintain open lines of communication to address any lingering issues or new conflicts that may arise.</w:t>
      </w:r>
    </w:p>
    <w:p w:rsidR="00000000" w:rsidDel="00000000" w:rsidP="00000000" w:rsidRDefault="00000000" w:rsidRPr="00000000" w14:paraId="00000032">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33">
      <w:pPr>
        <w:jc w:val="both"/>
        <w:rPr>
          <w:rFonts w:ascii="Calibri" w:cs="Calibri" w:eastAsia="Calibri" w:hAnsi="Calibri"/>
        </w:rPr>
      </w:pPr>
      <w:r w:rsidDel="00000000" w:rsidR="00000000" w:rsidRPr="00000000">
        <w:rPr>
          <w:rFonts w:ascii="Calibri" w:cs="Calibri" w:eastAsia="Calibri" w:hAnsi="Calibri"/>
          <w:rtl w:val="0"/>
        </w:rPr>
        <w:t xml:space="preserve">Remember, conflict resolution is a process that requires patience, understanding, and a willingness to work towards a mutually beneficial resolution. These tips can help guide individuals in effectively navigating conflicts and fostering positive relationships.</w:t>
      </w:r>
    </w:p>
    <w:p w:rsidR="00000000" w:rsidDel="00000000" w:rsidP="00000000" w:rsidRDefault="00000000" w:rsidRPr="00000000" w14:paraId="0000003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35">
      <w:pPr>
        <w:jc w:val="both"/>
        <w:rPr>
          <w:rFonts w:ascii="Calibri" w:cs="Calibri" w:eastAsia="Calibri" w:hAnsi="Calibri"/>
        </w:rPr>
      </w:pPr>
      <w:r w:rsidDel="00000000" w:rsidR="00000000" w:rsidRPr="00000000">
        <w:rPr>
          <w:rFonts w:ascii="Calibri" w:cs="Calibri" w:eastAsia="Calibri" w:hAnsi="Calibri"/>
          <w:rtl w:val="0"/>
        </w:rPr>
        <w:t xml:space="preserve">The following scenarios can be used as case study exercises with your learners.</w:t>
      </w:r>
    </w:p>
    <w:p w:rsidR="00000000" w:rsidDel="00000000" w:rsidP="00000000" w:rsidRDefault="00000000" w:rsidRPr="00000000" w14:paraId="00000036">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37">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38">
      <w:pPr>
        <w:jc w:val="both"/>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Scenario 1 | "The Overheard Conversation"</w:t>
      </w:r>
    </w:p>
    <w:p w:rsidR="00000000" w:rsidDel="00000000" w:rsidP="00000000" w:rsidRDefault="00000000" w:rsidRPr="00000000" w14:paraId="00000039">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3A">
      <w:pPr>
        <w:jc w:val="both"/>
        <w:rPr>
          <w:rFonts w:ascii="Calibri" w:cs="Calibri" w:eastAsia="Calibri" w:hAnsi="Calibri"/>
          <w:b w:val="1"/>
        </w:rPr>
      </w:pPr>
      <w:r w:rsidDel="00000000" w:rsidR="00000000" w:rsidRPr="00000000">
        <w:rPr>
          <w:rFonts w:ascii="Calibri" w:cs="Calibri" w:eastAsia="Calibri" w:hAnsi="Calibri"/>
          <w:b w:val="1"/>
          <w:rtl w:val="0"/>
        </w:rPr>
        <w:t xml:space="preserve">Description: </w:t>
      </w:r>
    </w:p>
    <w:p w:rsidR="00000000" w:rsidDel="00000000" w:rsidP="00000000" w:rsidRDefault="00000000" w:rsidRPr="00000000" w14:paraId="0000003B">
      <w:pPr>
        <w:jc w:val="both"/>
        <w:rPr>
          <w:rFonts w:ascii="Calibri" w:cs="Calibri" w:eastAsia="Calibri" w:hAnsi="Calibri"/>
        </w:rPr>
      </w:pPr>
      <w:r w:rsidDel="00000000" w:rsidR="00000000" w:rsidRPr="00000000">
        <w:rPr>
          <w:rFonts w:ascii="Calibri" w:cs="Calibri" w:eastAsia="Calibri" w:hAnsi="Calibri"/>
          <w:rtl w:val="0"/>
        </w:rPr>
        <w:t xml:space="preserve">Two students, Alex and Mike, are having a conversation in the hallway. Another student, Phil, overhears them talking about a classmate, Chris, who recently came out as gay. Alex and Jordan are making derogatory comments and using offensive language to describe Chris. Phil, who supports LGBTQ+ rights, is deeply disturbed by what they heard.</w:t>
      </w:r>
    </w:p>
    <w:p w:rsidR="00000000" w:rsidDel="00000000" w:rsidP="00000000" w:rsidRDefault="00000000" w:rsidRPr="00000000" w14:paraId="0000003C">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3D">
      <w:pPr>
        <w:jc w:val="both"/>
        <w:rPr>
          <w:rFonts w:ascii="Calibri" w:cs="Calibri" w:eastAsia="Calibri" w:hAnsi="Calibri"/>
          <w:b w:val="1"/>
        </w:rPr>
      </w:pPr>
      <w:r w:rsidDel="00000000" w:rsidR="00000000" w:rsidRPr="00000000">
        <w:rPr>
          <w:rFonts w:ascii="Calibri" w:cs="Calibri" w:eastAsia="Calibri" w:hAnsi="Calibri"/>
          <w:b w:val="1"/>
          <w:rtl w:val="0"/>
        </w:rPr>
        <w:t xml:space="preserve">Conflict Resolution Exercise: </w:t>
      </w:r>
    </w:p>
    <w:p w:rsidR="00000000" w:rsidDel="00000000" w:rsidP="00000000" w:rsidRDefault="00000000" w:rsidRPr="00000000" w14:paraId="0000003E">
      <w:pPr>
        <w:jc w:val="both"/>
        <w:rPr>
          <w:rFonts w:ascii="Calibri" w:cs="Calibri" w:eastAsia="Calibri" w:hAnsi="Calibri"/>
        </w:rPr>
      </w:pPr>
      <w:r w:rsidDel="00000000" w:rsidR="00000000" w:rsidRPr="00000000">
        <w:rPr>
          <w:rFonts w:ascii="Calibri" w:cs="Calibri" w:eastAsia="Calibri" w:hAnsi="Calibri"/>
          <w:rtl w:val="0"/>
        </w:rPr>
        <w:t xml:space="preserve">Participants discuss how Phil can address the situation and confront Alex and Jordan about their homophobic comments without escalating the conflict or compromising their own safety.</w:t>
      </w:r>
    </w:p>
    <w:p w:rsidR="00000000" w:rsidDel="00000000" w:rsidP="00000000" w:rsidRDefault="00000000" w:rsidRPr="00000000" w14:paraId="0000003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40">
      <w:pPr>
        <w:jc w:val="both"/>
        <w:rPr>
          <w:rFonts w:ascii="Calibri" w:cs="Calibri" w:eastAsia="Calibri" w:hAnsi="Calibri"/>
          <w:b w:val="1"/>
        </w:rPr>
      </w:pPr>
      <w:r w:rsidDel="00000000" w:rsidR="00000000" w:rsidRPr="00000000">
        <w:rPr>
          <w:rFonts w:ascii="Calibri" w:cs="Calibri" w:eastAsia="Calibri" w:hAnsi="Calibri"/>
          <w:b w:val="1"/>
          <w:rtl w:val="0"/>
        </w:rPr>
        <w:t xml:space="preserve">Resolution:</w:t>
      </w:r>
    </w:p>
    <w:p w:rsidR="00000000" w:rsidDel="00000000" w:rsidP="00000000" w:rsidRDefault="00000000" w:rsidRPr="00000000" w14:paraId="00000041">
      <w:pPr>
        <w:jc w:val="both"/>
        <w:rPr>
          <w:rFonts w:ascii="Calibri" w:cs="Calibri" w:eastAsia="Calibri" w:hAnsi="Calibri"/>
        </w:rPr>
      </w:pPr>
      <w:r w:rsidDel="00000000" w:rsidR="00000000" w:rsidRPr="00000000">
        <w:rPr>
          <w:rFonts w:ascii="Calibri" w:cs="Calibri" w:eastAsia="Calibri" w:hAnsi="Calibri"/>
          <w:rtl w:val="0"/>
        </w:rPr>
        <w:t xml:space="preserve">Phil</w:t>
      </w:r>
      <w:r w:rsidDel="00000000" w:rsidR="00000000" w:rsidRPr="00000000">
        <w:rPr>
          <w:rFonts w:ascii="Calibri" w:cs="Calibri" w:eastAsia="Calibri" w:hAnsi="Calibri"/>
          <w:rtl w:val="0"/>
        </w:rPr>
        <w:t xml:space="preserve"> could approach Alex and Jordan privately, expressing concern about their comments.</w:t>
      </w:r>
    </w:p>
    <w:p w:rsidR="00000000" w:rsidDel="00000000" w:rsidP="00000000" w:rsidRDefault="00000000" w:rsidRPr="00000000" w14:paraId="00000042">
      <w:pPr>
        <w:jc w:val="both"/>
        <w:rPr>
          <w:rFonts w:ascii="Calibri" w:cs="Calibri" w:eastAsia="Calibri" w:hAnsi="Calibri"/>
        </w:rPr>
      </w:pPr>
      <w:r w:rsidDel="00000000" w:rsidR="00000000" w:rsidRPr="00000000">
        <w:rPr>
          <w:rFonts w:ascii="Calibri" w:cs="Calibri" w:eastAsia="Calibri" w:hAnsi="Calibri"/>
          <w:rtl w:val="0"/>
        </w:rPr>
        <w:t xml:space="preserve">Phil could share personal experiences or facts to challenge their homophobic beliefs.</w:t>
      </w:r>
    </w:p>
    <w:p w:rsidR="00000000" w:rsidDel="00000000" w:rsidP="00000000" w:rsidRDefault="00000000" w:rsidRPr="00000000" w14:paraId="00000043">
      <w:pPr>
        <w:jc w:val="both"/>
        <w:rPr>
          <w:rFonts w:ascii="Calibri" w:cs="Calibri" w:eastAsia="Calibri" w:hAnsi="Calibri"/>
        </w:rPr>
      </w:pPr>
      <w:r w:rsidDel="00000000" w:rsidR="00000000" w:rsidRPr="00000000">
        <w:rPr>
          <w:rFonts w:ascii="Calibri" w:cs="Calibri" w:eastAsia="Calibri" w:hAnsi="Calibri"/>
          <w:rtl w:val="0"/>
        </w:rPr>
        <w:t xml:space="preserve">Phil could encourage them to reconsider their views and emphasise the importance of respect for others.</w:t>
      </w:r>
    </w:p>
    <w:p w:rsidR="00000000" w:rsidDel="00000000" w:rsidP="00000000" w:rsidRDefault="00000000" w:rsidRPr="00000000" w14:paraId="0000004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45">
      <w:pPr>
        <w:jc w:val="both"/>
        <w:rPr>
          <w:rFonts w:ascii="Calibri" w:cs="Calibri" w:eastAsia="Calibri" w:hAnsi="Calibri"/>
        </w:rPr>
      </w:pPr>
      <w:r w:rsidDel="00000000" w:rsidR="00000000" w:rsidRPr="00000000">
        <w:rPr>
          <w:rFonts w:ascii="Calibri" w:cs="Calibri" w:eastAsia="Calibri" w:hAnsi="Calibri"/>
          <w:b w:val="1"/>
          <w:rtl w:val="0"/>
        </w:rPr>
        <w:t xml:space="preserve">Actions</w:t>
      </w:r>
      <w:r w:rsidDel="00000000" w:rsidR="00000000" w:rsidRPr="00000000">
        <w:rPr>
          <w:rFonts w:ascii="Calibri" w:cs="Calibri" w:eastAsia="Calibri" w:hAnsi="Calibri"/>
          <w:rtl w:val="0"/>
        </w:rPr>
        <w:t xml:space="preserve">:</w:t>
      </w:r>
    </w:p>
    <w:p w:rsidR="00000000" w:rsidDel="00000000" w:rsidP="00000000" w:rsidRDefault="00000000" w:rsidRPr="00000000" w14:paraId="00000046">
      <w:pPr>
        <w:jc w:val="both"/>
        <w:rPr>
          <w:rFonts w:ascii="Calibri" w:cs="Calibri" w:eastAsia="Calibri" w:hAnsi="Calibri"/>
        </w:rPr>
      </w:pPr>
      <w:r w:rsidDel="00000000" w:rsidR="00000000" w:rsidRPr="00000000">
        <w:rPr>
          <w:rFonts w:ascii="Calibri" w:cs="Calibri" w:eastAsia="Calibri" w:hAnsi="Calibri"/>
          <w:rtl w:val="0"/>
        </w:rPr>
        <w:t xml:space="preserve">Phil could invite Alex and Mike to attend LGBTQ+ awareness events or workshops.</w:t>
      </w:r>
    </w:p>
    <w:p w:rsidR="00000000" w:rsidDel="00000000" w:rsidP="00000000" w:rsidRDefault="00000000" w:rsidRPr="00000000" w14:paraId="00000047">
      <w:pPr>
        <w:jc w:val="both"/>
        <w:rPr>
          <w:rFonts w:ascii="Calibri" w:cs="Calibri" w:eastAsia="Calibri" w:hAnsi="Calibri"/>
        </w:rPr>
      </w:pPr>
      <w:r w:rsidDel="00000000" w:rsidR="00000000" w:rsidRPr="00000000">
        <w:rPr>
          <w:rFonts w:ascii="Calibri" w:cs="Calibri" w:eastAsia="Calibri" w:hAnsi="Calibri"/>
          <w:rtl w:val="0"/>
        </w:rPr>
        <w:t xml:space="preserve">Phil could report the incident to a trusted teacher or school counsellor for further intervention and support.</w:t>
      </w:r>
    </w:p>
    <w:p w:rsidR="00000000" w:rsidDel="00000000" w:rsidP="00000000" w:rsidRDefault="00000000" w:rsidRPr="00000000" w14:paraId="00000048">
      <w:pPr>
        <w:jc w:val="both"/>
        <w:rPr>
          <w:rFonts w:ascii="Calibri" w:cs="Calibri" w:eastAsia="Calibri" w:hAnsi="Calibri"/>
        </w:rPr>
      </w:pPr>
      <w:r w:rsidDel="00000000" w:rsidR="00000000" w:rsidRPr="00000000">
        <w:rPr>
          <w:rFonts w:ascii="Calibri" w:cs="Calibri" w:eastAsia="Calibri" w:hAnsi="Calibri"/>
          <w:rtl w:val="0"/>
        </w:rPr>
        <w:t xml:space="preserve">Phil could seek support from other friends or classmates who are allies and work together to address the issue.</w:t>
      </w:r>
    </w:p>
    <w:p w:rsidR="00000000" w:rsidDel="00000000" w:rsidP="00000000" w:rsidRDefault="00000000" w:rsidRPr="00000000" w14:paraId="00000049">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4A">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4B">
      <w:pPr>
        <w:jc w:val="both"/>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Scenario 2 | "The Group Project Tension"</w:t>
      </w:r>
    </w:p>
    <w:p w:rsidR="00000000" w:rsidDel="00000000" w:rsidP="00000000" w:rsidRDefault="00000000" w:rsidRPr="00000000" w14:paraId="0000004C">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4D">
      <w:pPr>
        <w:jc w:val="both"/>
        <w:rPr>
          <w:rFonts w:ascii="Calibri" w:cs="Calibri" w:eastAsia="Calibri" w:hAnsi="Calibri"/>
        </w:rPr>
      </w:pPr>
      <w:r w:rsidDel="00000000" w:rsidR="00000000" w:rsidRPr="00000000">
        <w:rPr>
          <w:rFonts w:ascii="Calibri" w:cs="Calibri" w:eastAsia="Calibri" w:hAnsi="Calibri"/>
          <w:b w:val="1"/>
          <w:rtl w:val="0"/>
        </w:rPr>
        <w:t xml:space="preserve">Description</w:t>
      </w:r>
      <w:r w:rsidDel="00000000" w:rsidR="00000000" w:rsidRPr="00000000">
        <w:rPr>
          <w:rFonts w:ascii="Calibri" w:cs="Calibri" w:eastAsia="Calibri" w:hAnsi="Calibri"/>
          <w:rtl w:val="0"/>
        </w:rPr>
        <w:t xml:space="preserve">: </w:t>
      </w:r>
    </w:p>
    <w:p w:rsidR="00000000" w:rsidDel="00000000" w:rsidP="00000000" w:rsidRDefault="00000000" w:rsidRPr="00000000" w14:paraId="0000004E">
      <w:pPr>
        <w:jc w:val="both"/>
        <w:rPr>
          <w:rFonts w:ascii="Calibri" w:cs="Calibri" w:eastAsia="Calibri" w:hAnsi="Calibri"/>
        </w:rPr>
      </w:pPr>
      <w:r w:rsidDel="00000000" w:rsidR="00000000" w:rsidRPr="00000000">
        <w:rPr>
          <w:rFonts w:ascii="Calibri" w:cs="Calibri" w:eastAsia="Calibri" w:hAnsi="Calibri"/>
          <w:rtl w:val="0"/>
        </w:rPr>
        <w:t xml:space="preserve">A group of students is working on a class project together. One member of the group, Sam, is openly gay. Another group member, Lisa, consistently makes subtle homophobic remarks and disregards Sam's ideas and contributions. Sam feels excluded and uncomfortable within the group.</w:t>
      </w:r>
    </w:p>
    <w:p w:rsidR="00000000" w:rsidDel="00000000" w:rsidP="00000000" w:rsidRDefault="00000000" w:rsidRPr="00000000" w14:paraId="0000004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50">
      <w:pPr>
        <w:jc w:val="both"/>
        <w:rPr>
          <w:rFonts w:ascii="Calibri" w:cs="Calibri" w:eastAsia="Calibri" w:hAnsi="Calibri"/>
          <w:b w:val="1"/>
        </w:rPr>
      </w:pPr>
      <w:r w:rsidDel="00000000" w:rsidR="00000000" w:rsidRPr="00000000">
        <w:rPr>
          <w:rFonts w:ascii="Calibri" w:cs="Calibri" w:eastAsia="Calibri" w:hAnsi="Calibri"/>
          <w:b w:val="1"/>
          <w:rtl w:val="0"/>
        </w:rPr>
        <w:t xml:space="preserve">Conflict Resolution Exercise: </w:t>
      </w:r>
    </w:p>
    <w:p w:rsidR="00000000" w:rsidDel="00000000" w:rsidP="00000000" w:rsidRDefault="00000000" w:rsidRPr="00000000" w14:paraId="00000051">
      <w:pPr>
        <w:jc w:val="both"/>
        <w:rPr>
          <w:rFonts w:ascii="Calibri" w:cs="Calibri" w:eastAsia="Calibri" w:hAnsi="Calibri"/>
        </w:rPr>
      </w:pPr>
      <w:r w:rsidDel="00000000" w:rsidR="00000000" w:rsidRPr="00000000">
        <w:rPr>
          <w:rFonts w:ascii="Calibri" w:cs="Calibri" w:eastAsia="Calibri" w:hAnsi="Calibri"/>
          <w:rtl w:val="0"/>
        </w:rPr>
        <w:t xml:space="preserve">Participants explore ways in which Sam can communicate their feelings to Lisa and the rest of the group, fostering a more inclusive and respectful working environment for everyone involved.</w:t>
      </w:r>
    </w:p>
    <w:p w:rsidR="00000000" w:rsidDel="00000000" w:rsidP="00000000" w:rsidRDefault="00000000" w:rsidRPr="00000000" w14:paraId="00000052">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53">
      <w:pPr>
        <w:jc w:val="both"/>
        <w:rPr>
          <w:rFonts w:ascii="Calibri" w:cs="Calibri" w:eastAsia="Calibri" w:hAnsi="Calibri"/>
          <w:b w:val="1"/>
        </w:rPr>
      </w:pPr>
      <w:r w:rsidDel="00000000" w:rsidR="00000000" w:rsidRPr="00000000">
        <w:rPr>
          <w:rFonts w:ascii="Calibri" w:cs="Calibri" w:eastAsia="Calibri" w:hAnsi="Calibri"/>
          <w:b w:val="1"/>
          <w:rtl w:val="0"/>
        </w:rPr>
        <w:t xml:space="preserve">Resolution:</w:t>
      </w:r>
    </w:p>
    <w:p w:rsidR="00000000" w:rsidDel="00000000" w:rsidP="00000000" w:rsidRDefault="00000000" w:rsidRPr="00000000" w14:paraId="00000054">
      <w:pPr>
        <w:jc w:val="both"/>
        <w:rPr>
          <w:rFonts w:ascii="Calibri" w:cs="Calibri" w:eastAsia="Calibri" w:hAnsi="Calibri"/>
        </w:rPr>
      </w:pPr>
      <w:r w:rsidDel="00000000" w:rsidR="00000000" w:rsidRPr="00000000">
        <w:rPr>
          <w:rFonts w:ascii="Calibri" w:cs="Calibri" w:eastAsia="Calibri" w:hAnsi="Calibri"/>
          <w:rtl w:val="0"/>
        </w:rPr>
        <w:t xml:space="preserve">Sam could initiate a conversation with Lisa, expressing how her comments and behaviour make them feel excluded and hurt.</w:t>
      </w:r>
    </w:p>
    <w:p w:rsidR="00000000" w:rsidDel="00000000" w:rsidP="00000000" w:rsidRDefault="00000000" w:rsidRPr="00000000" w14:paraId="00000055">
      <w:pPr>
        <w:jc w:val="both"/>
        <w:rPr>
          <w:rFonts w:ascii="Calibri" w:cs="Calibri" w:eastAsia="Calibri" w:hAnsi="Calibri"/>
        </w:rPr>
      </w:pPr>
      <w:r w:rsidDel="00000000" w:rsidR="00000000" w:rsidRPr="00000000">
        <w:rPr>
          <w:rFonts w:ascii="Calibri" w:cs="Calibri" w:eastAsia="Calibri" w:hAnsi="Calibri"/>
          <w:rtl w:val="0"/>
        </w:rPr>
        <w:t xml:space="preserve">Sam could request a meeting with the group to discuss the importance of inclusivity and respect for all team members.</w:t>
      </w:r>
    </w:p>
    <w:p w:rsidR="00000000" w:rsidDel="00000000" w:rsidP="00000000" w:rsidRDefault="00000000" w:rsidRPr="00000000" w14:paraId="00000056">
      <w:pPr>
        <w:jc w:val="both"/>
        <w:rPr>
          <w:rFonts w:ascii="Calibri" w:cs="Calibri" w:eastAsia="Calibri" w:hAnsi="Calibri"/>
        </w:rPr>
      </w:pPr>
      <w:r w:rsidDel="00000000" w:rsidR="00000000" w:rsidRPr="00000000">
        <w:rPr>
          <w:rFonts w:ascii="Calibri" w:cs="Calibri" w:eastAsia="Calibri" w:hAnsi="Calibri"/>
          <w:rtl w:val="0"/>
        </w:rPr>
        <w:t xml:space="preserve">Sam could propose ground rules for the group project that emphasise creating a supportive and inclusive environment.</w:t>
      </w:r>
    </w:p>
    <w:p w:rsidR="00000000" w:rsidDel="00000000" w:rsidP="00000000" w:rsidRDefault="00000000" w:rsidRPr="00000000" w14:paraId="00000057">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58">
      <w:pPr>
        <w:jc w:val="both"/>
        <w:rPr>
          <w:rFonts w:ascii="Calibri" w:cs="Calibri" w:eastAsia="Calibri" w:hAnsi="Calibri"/>
        </w:rPr>
      </w:pPr>
      <w:r w:rsidDel="00000000" w:rsidR="00000000" w:rsidRPr="00000000">
        <w:rPr>
          <w:rFonts w:ascii="Calibri" w:cs="Calibri" w:eastAsia="Calibri" w:hAnsi="Calibri"/>
          <w:b w:val="1"/>
          <w:rtl w:val="0"/>
        </w:rPr>
        <w:t xml:space="preserve">Actions</w:t>
      </w:r>
      <w:r w:rsidDel="00000000" w:rsidR="00000000" w:rsidRPr="00000000">
        <w:rPr>
          <w:rFonts w:ascii="Calibri" w:cs="Calibri" w:eastAsia="Calibri" w:hAnsi="Calibri"/>
          <w:rtl w:val="0"/>
        </w:rPr>
        <w:t xml:space="preserve">:</w:t>
      </w:r>
    </w:p>
    <w:p w:rsidR="00000000" w:rsidDel="00000000" w:rsidP="00000000" w:rsidRDefault="00000000" w:rsidRPr="00000000" w14:paraId="00000059">
      <w:pPr>
        <w:jc w:val="both"/>
        <w:rPr>
          <w:rFonts w:ascii="Calibri" w:cs="Calibri" w:eastAsia="Calibri" w:hAnsi="Calibri"/>
        </w:rPr>
      </w:pPr>
      <w:r w:rsidDel="00000000" w:rsidR="00000000" w:rsidRPr="00000000">
        <w:rPr>
          <w:rFonts w:ascii="Calibri" w:cs="Calibri" w:eastAsia="Calibri" w:hAnsi="Calibri"/>
          <w:rtl w:val="0"/>
        </w:rPr>
        <w:t xml:space="preserve">Sam could seek support from the project's supervisor, such as the teacher or professor, and share their concerns.</w:t>
      </w:r>
    </w:p>
    <w:p w:rsidR="00000000" w:rsidDel="00000000" w:rsidP="00000000" w:rsidRDefault="00000000" w:rsidRPr="00000000" w14:paraId="0000005A">
      <w:pPr>
        <w:jc w:val="both"/>
        <w:rPr>
          <w:rFonts w:ascii="Calibri" w:cs="Calibri" w:eastAsia="Calibri" w:hAnsi="Calibri"/>
        </w:rPr>
      </w:pPr>
      <w:r w:rsidDel="00000000" w:rsidR="00000000" w:rsidRPr="00000000">
        <w:rPr>
          <w:rFonts w:ascii="Calibri" w:cs="Calibri" w:eastAsia="Calibri" w:hAnsi="Calibri"/>
          <w:rtl w:val="0"/>
        </w:rPr>
        <w:t xml:space="preserve">Sam could reach out to campus LGBTQ+ support groups or organisations for guidance and resources.</w:t>
      </w:r>
    </w:p>
    <w:p w:rsidR="00000000" w:rsidDel="00000000" w:rsidP="00000000" w:rsidRDefault="00000000" w:rsidRPr="00000000" w14:paraId="0000005B">
      <w:pPr>
        <w:jc w:val="both"/>
        <w:rPr>
          <w:rFonts w:ascii="Calibri" w:cs="Calibri" w:eastAsia="Calibri" w:hAnsi="Calibri"/>
        </w:rPr>
      </w:pPr>
      <w:r w:rsidDel="00000000" w:rsidR="00000000" w:rsidRPr="00000000">
        <w:rPr>
          <w:rFonts w:ascii="Calibri" w:cs="Calibri" w:eastAsia="Calibri" w:hAnsi="Calibri"/>
          <w:rtl w:val="0"/>
        </w:rPr>
        <w:t xml:space="preserve">Sam could offer educational resources or articles to the group, fostering understanding and empathy among the members.</w:t>
      </w:r>
    </w:p>
    <w:p w:rsidR="00000000" w:rsidDel="00000000" w:rsidP="00000000" w:rsidRDefault="00000000" w:rsidRPr="00000000" w14:paraId="0000005C">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5D">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5E">
      <w:pPr>
        <w:jc w:val="both"/>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Scenario 3 | "The Bullying Incident"</w:t>
      </w:r>
    </w:p>
    <w:p w:rsidR="00000000" w:rsidDel="00000000" w:rsidP="00000000" w:rsidRDefault="00000000" w:rsidRPr="00000000" w14:paraId="0000005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60">
      <w:pPr>
        <w:jc w:val="both"/>
        <w:rPr>
          <w:rFonts w:ascii="Calibri" w:cs="Calibri" w:eastAsia="Calibri" w:hAnsi="Calibri"/>
          <w:b w:val="1"/>
        </w:rPr>
      </w:pPr>
      <w:r w:rsidDel="00000000" w:rsidR="00000000" w:rsidRPr="00000000">
        <w:rPr>
          <w:rFonts w:ascii="Calibri" w:cs="Calibri" w:eastAsia="Calibri" w:hAnsi="Calibri"/>
          <w:b w:val="1"/>
          <w:rtl w:val="0"/>
        </w:rPr>
        <w:t xml:space="preserve">Description: </w:t>
      </w:r>
    </w:p>
    <w:p w:rsidR="00000000" w:rsidDel="00000000" w:rsidP="00000000" w:rsidRDefault="00000000" w:rsidRPr="00000000" w14:paraId="00000061">
      <w:pPr>
        <w:jc w:val="both"/>
        <w:rPr>
          <w:rFonts w:ascii="Calibri" w:cs="Calibri" w:eastAsia="Calibri" w:hAnsi="Calibri"/>
        </w:rPr>
      </w:pPr>
      <w:r w:rsidDel="00000000" w:rsidR="00000000" w:rsidRPr="00000000">
        <w:rPr>
          <w:rFonts w:ascii="Calibri" w:cs="Calibri" w:eastAsia="Calibri" w:hAnsi="Calibri"/>
          <w:rtl w:val="0"/>
        </w:rPr>
        <w:t xml:space="preserve">Mark, a student who identifies as bisexual, has been facing persistent bullying from a classmate, Sarah. Sarah frequently makes homophobic remarks, spreads rumours, and even physically threatens Mark. The situation has escalated to the point where Mark is afraid to attend class and feels isolated.</w:t>
      </w:r>
    </w:p>
    <w:p w:rsidR="00000000" w:rsidDel="00000000" w:rsidP="00000000" w:rsidRDefault="00000000" w:rsidRPr="00000000" w14:paraId="00000062">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63">
      <w:pPr>
        <w:jc w:val="both"/>
        <w:rPr>
          <w:rFonts w:ascii="Calibri" w:cs="Calibri" w:eastAsia="Calibri" w:hAnsi="Calibri"/>
          <w:b w:val="1"/>
        </w:rPr>
      </w:pPr>
      <w:r w:rsidDel="00000000" w:rsidR="00000000" w:rsidRPr="00000000">
        <w:rPr>
          <w:rFonts w:ascii="Calibri" w:cs="Calibri" w:eastAsia="Calibri" w:hAnsi="Calibri"/>
          <w:b w:val="1"/>
          <w:rtl w:val="0"/>
        </w:rPr>
        <w:t xml:space="preserve">Conflict Resolution Exercise: </w:t>
      </w:r>
    </w:p>
    <w:p w:rsidR="00000000" w:rsidDel="00000000" w:rsidP="00000000" w:rsidRDefault="00000000" w:rsidRPr="00000000" w14:paraId="00000064">
      <w:pPr>
        <w:jc w:val="both"/>
        <w:rPr>
          <w:rFonts w:ascii="Calibri" w:cs="Calibri" w:eastAsia="Calibri" w:hAnsi="Calibri"/>
        </w:rPr>
      </w:pPr>
      <w:r w:rsidDel="00000000" w:rsidR="00000000" w:rsidRPr="00000000">
        <w:rPr>
          <w:rFonts w:ascii="Calibri" w:cs="Calibri" w:eastAsia="Calibri" w:hAnsi="Calibri"/>
          <w:rtl w:val="0"/>
        </w:rPr>
        <w:t xml:space="preserve">Participants discuss strategies to support Mark and address the bullying issue, involving the school administration, teachers, and peers to create a safe and inclusive learning environment for all students.</w:t>
      </w:r>
    </w:p>
    <w:p w:rsidR="00000000" w:rsidDel="00000000" w:rsidP="00000000" w:rsidRDefault="00000000" w:rsidRPr="00000000" w14:paraId="00000065">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66">
      <w:pPr>
        <w:jc w:val="both"/>
        <w:rPr>
          <w:rFonts w:ascii="Calibri" w:cs="Calibri" w:eastAsia="Calibri" w:hAnsi="Calibri"/>
          <w:b w:val="1"/>
        </w:rPr>
      </w:pPr>
      <w:r w:rsidDel="00000000" w:rsidR="00000000" w:rsidRPr="00000000">
        <w:rPr>
          <w:rFonts w:ascii="Calibri" w:cs="Calibri" w:eastAsia="Calibri" w:hAnsi="Calibri"/>
          <w:b w:val="1"/>
          <w:rtl w:val="0"/>
        </w:rPr>
        <w:t xml:space="preserve">Resolution:</w:t>
      </w:r>
    </w:p>
    <w:p w:rsidR="00000000" w:rsidDel="00000000" w:rsidP="00000000" w:rsidRDefault="00000000" w:rsidRPr="00000000" w14:paraId="00000067">
      <w:pPr>
        <w:jc w:val="both"/>
        <w:rPr>
          <w:rFonts w:ascii="Calibri" w:cs="Calibri" w:eastAsia="Calibri" w:hAnsi="Calibri"/>
        </w:rPr>
      </w:pPr>
      <w:r w:rsidDel="00000000" w:rsidR="00000000" w:rsidRPr="00000000">
        <w:rPr>
          <w:rFonts w:ascii="Calibri" w:cs="Calibri" w:eastAsia="Calibri" w:hAnsi="Calibri"/>
          <w:rtl w:val="0"/>
        </w:rPr>
        <w:t xml:space="preserve">Mark could confide in a trusted teacher, school counsellor, or administrator about the bullying they are experiencing.</w:t>
      </w:r>
    </w:p>
    <w:p w:rsidR="00000000" w:rsidDel="00000000" w:rsidP="00000000" w:rsidRDefault="00000000" w:rsidRPr="00000000" w14:paraId="00000068">
      <w:pPr>
        <w:jc w:val="both"/>
        <w:rPr>
          <w:rFonts w:ascii="Calibri" w:cs="Calibri" w:eastAsia="Calibri" w:hAnsi="Calibri"/>
        </w:rPr>
      </w:pPr>
      <w:r w:rsidDel="00000000" w:rsidR="00000000" w:rsidRPr="00000000">
        <w:rPr>
          <w:rFonts w:ascii="Calibri" w:cs="Calibri" w:eastAsia="Calibri" w:hAnsi="Calibri"/>
          <w:rtl w:val="0"/>
        </w:rPr>
        <w:t xml:space="preserve">Mark and their supporter could request a meeting with the school administration to address the issue and develop an action plan.</w:t>
      </w:r>
    </w:p>
    <w:p w:rsidR="00000000" w:rsidDel="00000000" w:rsidP="00000000" w:rsidRDefault="00000000" w:rsidRPr="00000000" w14:paraId="00000069">
      <w:pPr>
        <w:jc w:val="both"/>
        <w:rPr>
          <w:rFonts w:ascii="Calibri" w:cs="Calibri" w:eastAsia="Calibri" w:hAnsi="Calibri"/>
        </w:rPr>
      </w:pPr>
      <w:r w:rsidDel="00000000" w:rsidR="00000000" w:rsidRPr="00000000">
        <w:rPr>
          <w:rFonts w:ascii="Calibri" w:cs="Calibri" w:eastAsia="Calibri" w:hAnsi="Calibri"/>
          <w:rtl w:val="0"/>
        </w:rPr>
        <w:t xml:space="preserve">Mark could involve their parents or guardians to advocate for their safety and well-being.</w:t>
      </w:r>
    </w:p>
    <w:p w:rsidR="00000000" w:rsidDel="00000000" w:rsidP="00000000" w:rsidRDefault="00000000" w:rsidRPr="00000000" w14:paraId="0000006A">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6B">
      <w:pPr>
        <w:jc w:val="both"/>
        <w:rPr>
          <w:rFonts w:ascii="Calibri" w:cs="Calibri" w:eastAsia="Calibri" w:hAnsi="Calibri"/>
          <w:b w:val="1"/>
        </w:rPr>
      </w:pPr>
      <w:r w:rsidDel="00000000" w:rsidR="00000000" w:rsidRPr="00000000">
        <w:rPr>
          <w:rFonts w:ascii="Calibri" w:cs="Calibri" w:eastAsia="Calibri" w:hAnsi="Calibri"/>
          <w:b w:val="1"/>
          <w:rtl w:val="0"/>
        </w:rPr>
        <w:t xml:space="preserve">Actions</w:t>
      </w:r>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06C">
      <w:pPr>
        <w:jc w:val="both"/>
        <w:rPr>
          <w:rFonts w:ascii="Calibri" w:cs="Calibri" w:eastAsia="Calibri" w:hAnsi="Calibri"/>
        </w:rPr>
      </w:pPr>
      <w:r w:rsidDel="00000000" w:rsidR="00000000" w:rsidRPr="00000000">
        <w:rPr>
          <w:rFonts w:ascii="Calibri" w:cs="Calibri" w:eastAsia="Calibri" w:hAnsi="Calibri"/>
          <w:rtl w:val="0"/>
        </w:rPr>
        <w:t xml:space="preserve">Mark could document instances of bullying, including dates, times, and descriptions, to provide evidence if needed.</w:t>
      </w:r>
    </w:p>
    <w:p w:rsidR="00000000" w:rsidDel="00000000" w:rsidP="00000000" w:rsidRDefault="00000000" w:rsidRPr="00000000" w14:paraId="0000006D">
      <w:pPr>
        <w:jc w:val="both"/>
        <w:rPr>
          <w:rFonts w:ascii="Calibri" w:cs="Calibri" w:eastAsia="Calibri" w:hAnsi="Calibri"/>
        </w:rPr>
      </w:pPr>
      <w:r w:rsidDel="00000000" w:rsidR="00000000" w:rsidRPr="00000000">
        <w:rPr>
          <w:rFonts w:ascii="Calibri" w:cs="Calibri" w:eastAsia="Calibri" w:hAnsi="Calibri"/>
          <w:rtl w:val="0"/>
        </w:rPr>
        <w:t xml:space="preserve">Mark could encourage witnesses to come forward and share their observations with school authorities.</w:t>
      </w:r>
    </w:p>
    <w:p w:rsidR="00000000" w:rsidDel="00000000" w:rsidP="00000000" w:rsidRDefault="00000000" w:rsidRPr="00000000" w14:paraId="0000006E">
      <w:pPr>
        <w:jc w:val="both"/>
        <w:rPr>
          <w:rFonts w:ascii="Calibri" w:cs="Calibri" w:eastAsia="Calibri" w:hAnsi="Calibri"/>
        </w:rPr>
      </w:pPr>
      <w:r w:rsidDel="00000000" w:rsidR="00000000" w:rsidRPr="00000000">
        <w:rPr>
          <w:rFonts w:ascii="Calibri" w:cs="Calibri" w:eastAsia="Calibri" w:hAnsi="Calibri"/>
          <w:rtl w:val="0"/>
        </w:rPr>
        <w:t xml:space="preserve">Mark's supporters could organise anti-bullying campaigns or workshops in the school to raise awareness and promote tolerance.</w:t>
      </w:r>
    </w:p>
    <w:p w:rsidR="00000000" w:rsidDel="00000000" w:rsidP="00000000" w:rsidRDefault="00000000" w:rsidRPr="00000000" w14:paraId="0000006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70">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71">
      <w:pPr>
        <w:jc w:val="both"/>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Scenario 4 | "The Teacher's Response"</w:t>
      </w:r>
    </w:p>
    <w:p w:rsidR="00000000" w:rsidDel="00000000" w:rsidP="00000000" w:rsidRDefault="00000000" w:rsidRPr="00000000" w14:paraId="00000072">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73">
      <w:pPr>
        <w:jc w:val="both"/>
        <w:rPr>
          <w:rFonts w:ascii="Calibri" w:cs="Calibri" w:eastAsia="Calibri" w:hAnsi="Calibri"/>
          <w:b w:val="1"/>
        </w:rPr>
      </w:pPr>
      <w:r w:rsidDel="00000000" w:rsidR="00000000" w:rsidRPr="00000000">
        <w:rPr>
          <w:rFonts w:ascii="Calibri" w:cs="Calibri" w:eastAsia="Calibri" w:hAnsi="Calibri"/>
          <w:b w:val="1"/>
          <w:rtl w:val="0"/>
        </w:rPr>
        <w:t xml:space="preserve">Description: </w:t>
      </w:r>
    </w:p>
    <w:p w:rsidR="00000000" w:rsidDel="00000000" w:rsidP="00000000" w:rsidRDefault="00000000" w:rsidRPr="00000000" w14:paraId="00000074">
      <w:pPr>
        <w:jc w:val="both"/>
        <w:rPr>
          <w:rFonts w:ascii="Calibri" w:cs="Calibri" w:eastAsia="Calibri" w:hAnsi="Calibri"/>
        </w:rPr>
      </w:pPr>
      <w:r w:rsidDel="00000000" w:rsidR="00000000" w:rsidRPr="00000000">
        <w:rPr>
          <w:rFonts w:ascii="Calibri" w:cs="Calibri" w:eastAsia="Calibri" w:hAnsi="Calibri"/>
          <w:rtl w:val="0"/>
        </w:rPr>
        <w:t xml:space="preserve">During a class discussion about relationships and family, a student, Ryan, shares that they have two dads. The teacher, Ms. Johnson, responds with an awkward pause and changes the topic, avoiding any meaningful discussion or acknowledgment of Ryan's experience. Ryan feels silenced and invalidated.</w:t>
      </w:r>
    </w:p>
    <w:p w:rsidR="00000000" w:rsidDel="00000000" w:rsidP="00000000" w:rsidRDefault="00000000" w:rsidRPr="00000000" w14:paraId="00000075">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76">
      <w:pPr>
        <w:jc w:val="both"/>
        <w:rPr>
          <w:rFonts w:ascii="Calibri" w:cs="Calibri" w:eastAsia="Calibri" w:hAnsi="Calibri"/>
          <w:b w:val="1"/>
        </w:rPr>
      </w:pPr>
      <w:r w:rsidDel="00000000" w:rsidR="00000000" w:rsidRPr="00000000">
        <w:rPr>
          <w:rFonts w:ascii="Calibri" w:cs="Calibri" w:eastAsia="Calibri" w:hAnsi="Calibri"/>
          <w:b w:val="1"/>
          <w:rtl w:val="0"/>
        </w:rPr>
        <w:t xml:space="preserve">Conflict Resolution Exercise: </w:t>
      </w:r>
    </w:p>
    <w:p w:rsidR="00000000" w:rsidDel="00000000" w:rsidP="00000000" w:rsidRDefault="00000000" w:rsidRPr="00000000" w14:paraId="00000077">
      <w:pPr>
        <w:jc w:val="both"/>
        <w:rPr>
          <w:rFonts w:ascii="Calibri" w:cs="Calibri" w:eastAsia="Calibri" w:hAnsi="Calibri"/>
        </w:rPr>
      </w:pPr>
      <w:r w:rsidDel="00000000" w:rsidR="00000000" w:rsidRPr="00000000">
        <w:rPr>
          <w:rFonts w:ascii="Calibri" w:cs="Calibri" w:eastAsia="Calibri" w:hAnsi="Calibri"/>
          <w:rtl w:val="0"/>
        </w:rPr>
        <w:t xml:space="preserve">Participants analyse the situation and propose ways in which Ryan can approach Ms. Johnson to express their feelings and educate her about the importance of creating an inclusive and supportive classroom environment.</w:t>
      </w:r>
    </w:p>
    <w:p w:rsidR="00000000" w:rsidDel="00000000" w:rsidP="00000000" w:rsidRDefault="00000000" w:rsidRPr="00000000" w14:paraId="00000078">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79">
      <w:pPr>
        <w:jc w:val="both"/>
        <w:rPr>
          <w:rFonts w:ascii="Calibri" w:cs="Calibri" w:eastAsia="Calibri" w:hAnsi="Calibri"/>
        </w:rPr>
      </w:pPr>
      <w:r w:rsidDel="00000000" w:rsidR="00000000" w:rsidRPr="00000000">
        <w:rPr>
          <w:rFonts w:ascii="Calibri" w:cs="Calibri" w:eastAsia="Calibri" w:hAnsi="Calibri"/>
          <w:rtl w:val="0"/>
        </w:rPr>
        <w:t xml:space="preserve">These scenarios can be used to encourage discussion, empathy, and problem-solving among participants, fostering a better understanding of homophobia-related conflicts and how they can be resolved in a constructive manner.</w:t>
      </w:r>
    </w:p>
    <w:p w:rsidR="00000000" w:rsidDel="00000000" w:rsidP="00000000" w:rsidRDefault="00000000" w:rsidRPr="00000000" w14:paraId="0000007A">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7B">
      <w:pPr>
        <w:jc w:val="both"/>
        <w:rPr>
          <w:rFonts w:ascii="Calibri" w:cs="Calibri" w:eastAsia="Calibri" w:hAnsi="Calibri"/>
          <w:b w:val="1"/>
        </w:rPr>
      </w:pPr>
      <w:r w:rsidDel="00000000" w:rsidR="00000000" w:rsidRPr="00000000">
        <w:rPr>
          <w:rFonts w:ascii="Calibri" w:cs="Calibri" w:eastAsia="Calibri" w:hAnsi="Calibri"/>
          <w:b w:val="1"/>
          <w:rtl w:val="0"/>
        </w:rPr>
        <w:t xml:space="preserve">Resolution:</w:t>
      </w:r>
    </w:p>
    <w:p w:rsidR="00000000" w:rsidDel="00000000" w:rsidP="00000000" w:rsidRDefault="00000000" w:rsidRPr="00000000" w14:paraId="0000007C">
      <w:pPr>
        <w:jc w:val="both"/>
        <w:rPr>
          <w:rFonts w:ascii="Calibri" w:cs="Calibri" w:eastAsia="Calibri" w:hAnsi="Calibri"/>
        </w:rPr>
      </w:pPr>
      <w:r w:rsidDel="00000000" w:rsidR="00000000" w:rsidRPr="00000000">
        <w:rPr>
          <w:rFonts w:ascii="Calibri" w:cs="Calibri" w:eastAsia="Calibri" w:hAnsi="Calibri"/>
          <w:rtl w:val="0"/>
        </w:rPr>
        <w:t xml:space="preserve">Ryan could schedule a meeting with Ms. Johnson to express their feelings and concerns about her response.</w:t>
      </w:r>
    </w:p>
    <w:p w:rsidR="00000000" w:rsidDel="00000000" w:rsidP="00000000" w:rsidRDefault="00000000" w:rsidRPr="00000000" w14:paraId="0000007D">
      <w:pPr>
        <w:jc w:val="both"/>
        <w:rPr>
          <w:rFonts w:ascii="Calibri" w:cs="Calibri" w:eastAsia="Calibri" w:hAnsi="Calibri"/>
        </w:rPr>
      </w:pPr>
      <w:r w:rsidDel="00000000" w:rsidR="00000000" w:rsidRPr="00000000">
        <w:rPr>
          <w:rFonts w:ascii="Calibri" w:cs="Calibri" w:eastAsia="Calibri" w:hAnsi="Calibri"/>
          <w:rtl w:val="0"/>
        </w:rPr>
        <w:t xml:space="preserve">Ryan could provide resources or recommend books, articles, or documentaries that offer insight into LGBTQ+ experiences and families.</w:t>
      </w:r>
    </w:p>
    <w:p w:rsidR="00000000" w:rsidDel="00000000" w:rsidP="00000000" w:rsidRDefault="00000000" w:rsidRPr="00000000" w14:paraId="0000007E">
      <w:pPr>
        <w:jc w:val="both"/>
        <w:rPr>
          <w:rFonts w:ascii="Calibri" w:cs="Calibri" w:eastAsia="Calibri" w:hAnsi="Calibri"/>
        </w:rPr>
      </w:pPr>
      <w:r w:rsidDel="00000000" w:rsidR="00000000" w:rsidRPr="00000000">
        <w:rPr>
          <w:rFonts w:ascii="Calibri" w:cs="Calibri" w:eastAsia="Calibri" w:hAnsi="Calibri"/>
          <w:rtl w:val="0"/>
        </w:rPr>
        <w:t xml:space="preserve">Ryan could request a classroom discussion or presentation on LGBTQ+ topics to promote understanding and inclusivity.</w:t>
      </w:r>
    </w:p>
    <w:p w:rsidR="00000000" w:rsidDel="00000000" w:rsidP="00000000" w:rsidRDefault="00000000" w:rsidRPr="00000000" w14:paraId="0000007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80">
      <w:pPr>
        <w:jc w:val="both"/>
        <w:rPr>
          <w:rFonts w:ascii="Calibri" w:cs="Calibri" w:eastAsia="Calibri" w:hAnsi="Calibri"/>
          <w:b w:val="1"/>
        </w:rPr>
      </w:pPr>
      <w:r w:rsidDel="00000000" w:rsidR="00000000" w:rsidRPr="00000000">
        <w:rPr>
          <w:rFonts w:ascii="Calibri" w:cs="Calibri" w:eastAsia="Calibri" w:hAnsi="Calibri"/>
          <w:b w:val="1"/>
          <w:rtl w:val="0"/>
        </w:rPr>
        <w:t xml:space="preserve">Actions:</w:t>
      </w:r>
    </w:p>
    <w:p w:rsidR="00000000" w:rsidDel="00000000" w:rsidP="00000000" w:rsidRDefault="00000000" w:rsidRPr="00000000" w14:paraId="00000081">
      <w:pPr>
        <w:jc w:val="both"/>
        <w:rPr>
          <w:rFonts w:ascii="Calibri" w:cs="Calibri" w:eastAsia="Calibri" w:hAnsi="Calibri"/>
        </w:rPr>
      </w:pPr>
      <w:r w:rsidDel="00000000" w:rsidR="00000000" w:rsidRPr="00000000">
        <w:rPr>
          <w:rFonts w:ascii="Calibri" w:cs="Calibri" w:eastAsia="Calibri" w:hAnsi="Calibri"/>
          <w:rtl w:val="0"/>
        </w:rPr>
        <w:t xml:space="preserve">Ryan could reach out to a school counsellor or LGBTQ+ support group for advice on how to approach the conversation with Ms. Johnson.</w:t>
      </w:r>
    </w:p>
    <w:p w:rsidR="00000000" w:rsidDel="00000000" w:rsidP="00000000" w:rsidRDefault="00000000" w:rsidRPr="00000000" w14:paraId="00000082">
      <w:pPr>
        <w:jc w:val="both"/>
        <w:rPr>
          <w:rFonts w:ascii="Calibri" w:cs="Calibri" w:eastAsia="Calibri" w:hAnsi="Calibri"/>
        </w:rPr>
      </w:pPr>
      <w:r w:rsidDel="00000000" w:rsidR="00000000" w:rsidRPr="00000000">
        <w:rPr>
          <w:rFonts w:ascii="Calibri" w:cs="Calibri" w:eastAsia="Calibri" w:hAnsi="Calibri"/>
          <w:rtl w:val="0"/>
        </w:rPr>
        <w:t xml:space="preserve">Ryan could collaborate with other students to create an LGBTQ+ awareness event in the school to educate both students and staff.</w:t>
      </w:r>
    </w:p>
    <w:p w:rsidR="00000000" w:rsidDel="00000000" w:rsidP="00000000" w:rsidRDefault="00000000" w:rsidRPr="00000000" w14:paraId="00000083">
      <w:pPr>
        <w:jc w:val="both"/>
        <w:rPr>
          <w:rFonts w:ascii="Calibri" w:cs="Calibri" w:eastAsia="Calibri" w:hAnsi="Calibri"/>
        </w:rPr>
      </w:pPr>
      <w:r w:rsidDel="00000000" w:rsidR="00000000" w:rsidRPr="00000000">
        <w:rPr>
          <w:rFonts w:ascii="Calibri" w:cs="Calibri" w:eastAsia="Calibri" w:hAnsi="Calibri"/>
          <w:rtl w:val="0"/>
        </w:rPr>
        <w:t xml:space="preserve">Ryan could write a letter to the school administration, highlighting the importance of creating a safe and inclusive environment for LGBTQ+ students.</w:t>
      </w:r>
    </w:p>
    <w:p w:rsidR="00000000" w:rsidDel="00000000" w:rsidP="00000000" w:rsidRDefault="00000000" w:rsidRPr="00000000" w14:paraId="0000008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85">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86">
      <w:pPr>
        <w:jc w:val="both"/>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Scenario 5 | "The Walkout"</w:t>
      </w:r>
    </w:p>
    <w:p w:rsidR="00000000" w:rsidDel="00000000" w:rsidP="00000000" w:rsidRDefault="00000000" w:rsidRPr="00000000" w14:paraId="00000087">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88">
      <w:pPr>
        <w:jc w:val="both"/>
        <w:rPr>
          <w:rFonts w:ascii="Calibri" w:cs="Calibri" w:eastAsia="Calibri" w:hAnsi="Calibri"/>
          <w:b w:val="1"/>
        </w:rPr>
      </w:pPr>
      <w:r w:rsidDel="00000000" w:rsidR="00000000" w:rsidRPr="00000000">
        <w:rPr>
          <w:rFonts w:ascii="Calibri" w:cs="Calibri" w:eastAsia="Calibri" w:hAnsi="Calibri"/>
          <w:b w:val="1"/>
          <w:rtl w:val="0"/>
        </w:rPr>
        <w:t xml:space="preserve">Description: </w:t>
      </w:r>
    </w:p>
    <w:p w:rsidR="00000000" w:rsidDel="00000000" w:rsidP="00000000" w:rsidRDefault="00000000" w:rsidRPr="00000000" w14:paraId="00000089">
      <w:pPr>
        <w:jc w:val="both"/>
        <w:rPr>
          <w:rFonts w:ascii="Calibri" w:cs="Calibri" w:eastAsia="Calibri" w:hAnsi="Calibri"/>
        </w:rPr>
      </w:pPr>
      <w:r w:rsidDel="00000000" w:rsidR="00000000" w:rsidRPr="00000000">
        <w:rPr>
          <w:rFonts w:ascii="Calibri" w:cs="Calibri" w:eastAsia="Calibri" w:hAnsi="Calibri"/>
          <w:rtl w:val="0"/>
        </w:rPr>
        <w:t xml:space="preserve">During a class session focused on promoting respect and inclusion, the teacher, Ms. Cassar, decides to address LGBTQ+ issues and the importance of creating an inclusive environment. However, as Ms. Cassar starts the discussion, a group of students gets up and walks out of the classroom in protest, refusing to participate or listen to the topic.</w:t>
      </w:r>
    </w:p>
    <w:p w:rsidR="00000000" w:rsidDel="00000000" w:rsidP="00000000" w:rsidRDefault="00000000" w:rsidRPr="00000000" w14:paraId="0000008A">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8B">
      <w:pPr>
        <w:jc w:val="both"/>
        <w:rPr>
          <w:rFonts w:ascii="Calibri" w:cs="Calibri" w:eastAsia="Calibri" w:hAnsi="Calibri"/>
        </w:rPr>
      </w:pPr>
      <w:r w:rsidDel="00000000" w:rsidR="00000000" w:rsidRPr="00000000">
        <w:rPr>
          <w:rFonts w:ascii="Calibri" w:cs="Calibri" w:eastAsia="Calibri" w:hAnsi="Calibri"/>
          <w:b w:val="1"/>
          <w:rtl w:val="0"/>
        </w:rPr>
        <w:t xml:space="preserve">Resolution</w:t>
      </w:r>
      <w:r w:rsidDel="00000000" w:rsidR="00000000" w:rsidRPr="00000000">
        <w:rPr>
          <w:rtl w:val="0"/>
        </w:rPr>
      </w:r>
    </w:p>
    <w:p w:rsidR="00000000" w:rsidDel="00000000" w:rsidP="00000000" w:rsidRDefault="00000000" w:rsidRPr="00000000" w14:paraId="0000008C">
      <w:pPr>
        <w:jc w:val="both"/>
        <w:rPr>
          <w:rFonts w:ascii="Calibri" w:cs="Calibri" w:eastAsia="Calibri" w:hAnsi="Calibri"/>
          <w:b w:val="1"/>
        </w:rPr>
      </w:pPr>
      <w:r w:rsidDel="00000000" w:rsidR="00000000" w:rsidRPr="00000000">
        <w:rPr>
          <w:rFonts w:ascii="Calibri" w:cs="Calibri" w:eastAsia="Calibri" w:hAnsi="Calibri"/>
          <w:b w:val="1"/>
          <w:rtl w:val="0"/>
        </w:rPr>
        <w:t xml:space="preserve">Immediate Response:</w:t>
      </w:r>
    </w:p>
    <w:p w:rsidR="00000000" w:rsidDel="00000000" w:rsidP="00000000" w:rsidRDefault="00000000" w:rsidRPr="00000000" w14:paraId="0000008D">
      <w:pPr>
        <w:jc w:val="both"/>
        <w:rPr>
          <w:rFonts w:ascii="Calibri" w:cs="Calibri" w:eastAsia="Calibri" w:hAnsi="Calibri"/>
        </w:rPr>
      </w:pPr>
      <w:r w:rsidDel="00000000" w:rsidR="00000000" w:rsidRPr="00000000">
        <w:rPr>
          <w:rFonts w:ascii="Calibri" w:cs="Calibri" w:eastAsia="Calibri" w:hAnsi="Calibri"/>
          <w:rtl w:val="0"/>
        </w:rPr>
        <w:t xml:space="preserve">Ms. Cassar remains calm and composed, acknowledging the students' decision to walk out without engaging in a confrontation.</w:t>
      </w:r>
    </w:p>
    <w:p w:rsidR="00000000" w:rsidDel="00000000" w:rsidP="00000000" w:rsidRDefault="00000000" w:rsidRPr="00000000" w14:paraId="0000008E">
      <w:pPr>
        <w:jc w:val="both"/>
        <w:rPr>
          <w:rFonts w:ascii="Calibri" w:cs="Calibri" w:eastAsia="Calibri" w:hAnsi="Calibri"/>
        </w:rPr>
      </w:pPr>
      <w:r w:rsidDel="00000000" w:rsidR="00000000" w:rsidRPr="00000000">
        <w:rPr>
          <w:rFonts w:ascii="Calibri" w:cs="Calibri" w:eastAsia="Calibri" w:hAnsi="Calibri"/>
          <w:rtl w:val="0"/>
        </w:rPr>
        <w:t xml:space="preserve">She allows the students to leave the classroom and takes a moment to collect her thoughts before continuing with the lesson.</w:t>
      </w:r>
    </w:p>
    <w:p w:rsidR="00000000" w:rsidDel="00000000" w:rsidP="00000000" w:rsidRDefault="00000000" w:rsidRPr="00000000" w14:paraId="0000008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90">
      <w:pPr>
        <w:jc w:val="both"/>
        <w:rPr>
          <w:rFonts w:ascii="Calibri" w:cs="Calibri" w:eastAsia="Calibri" w:hAnsi="Calibri"/>
          <w:b w:val="1"/>
        </w:rPr>
      </w:pPr>
      <w:r w:rsidDel="00000000" w:rsidR="00000000" w:rsidRPr="00000000">
        <w:rPr>
          <w:rFonts w:ascii="Calibri" w:cs="Calibri" w:eastAsia="Calibri" w:hAnsi="Calibri"/>
          <w:b w:val="1"/>
          <w:rtl w:val="0"/>
        </w:rPr>
        <w:t xml:space="preserve">Follow-up Actions:</w:t>
      </w:r>
    </w:p>
    <w:p w:rsidR="00000000" w:rsidDel="00000000" w:rsidP="00000000" w:rsidRDefault="00000000" w:rsidRPr="00000000" w14:paraId="00000091">
      <w:pPr>
        <w:jc w:val="both"/>
        <w:rPr>
          <w:rFonts w:ascii="Calibri" w:cs="Calibri" w:eastAsia="Calibri" w:hAnsi="Calibri"/>
        </w:rPr>
      </w:pPr>
      <w:r w:rsidDel="00000000" w:rsidR="00000000" w:rsidRPr="00000000">
        <w:rPr>
          <w:rFonts w:ascii="Calibri" w:cs="Calibri" w:eastAsia="Calibri" w:hAnsi="Calibri"/>
          <w:rtl w:val="0"/>
        </w:rPr>
        <w:t xml:space="preserve">Ms. Cassar reaches out to the students who walked out individually, expressing her willingness to have a respectful dialogue about their concerns.</w:t>
      </w:r>
    </w:p>
    <w:p w:rsidR="00000000" w:rsidDel="00000000" w:rsidP="00000000" w:rsidRDefault="00000000" w:rsidRPr="00000000" w14:paraId="00000092">
      <w:pPr>
        <w:jc w:val="both"/>
        <w:rPr>
          <w:rFonts w:ascii="Calibri" w:cs="Calibri" w:eastAsia="Calibri" w:hAnsi="Calibri"/>
        </w:rPr>
      </w:pPr>
      <w:r w:rsidDel="00000000" w:rsidR="00000000" w:rsidRPr="00000000">
        <w:rPr>
          <w:rFonts w:ascii="Calibri" w:cs="Calibri" w:eastAsia="Calibri" w:hAnsi="Calibri"/>
          <w:rtl w:val="0"/>
        </w:rPr>
        <w:t xml:space="preserve">She seeks to understand their reasons for walking out and encourages them to share their perspectives and feelings.</w:t>
      </w:r>
    </w:p>
    <w:p w:rsidR="00000000" w:rsidDel="00000000" w:rsidP="00000000" w:rsidRDefault="00000000" w:rsidRPr="00000000" w14:paraId="00000093">
      <w:pPr>
        <w:jc w:val="both"/>
        <w:rPr>
          <w:rFonts w:ascii="Calibri" w:cs="Calibri" w:eastAsia="Calibri" w:hAnsi="Calibri"/>
        </w:rPr>
      </w:pPr>
      <w:r w:rsidDel="00000000" w:rsidR="00000000" w:rsidRPr="00000000">
        <w:rPr>
          <w:rFonts w:ascii="Calibri" w:cs="Calibri" w:eastAsia="Calibri" w:hAnsi="Calibri"/>
          <w:rtl w:val="0"/>
        </w:rPr>
        <w:t xml:space="preserve">Ms. Cassar organises a separate meeting with the students who walked out to address their concerns in a safe and non-confrontational setting.</w:t>
      </w:r>
    </w:p>
    <w:p w:rsidR="00000000" w:rsidDel="00000000" w:rsidP="00000000" w:rsidRDefault="00000000" w:rsidRPr="00000000" w14:paraId="0000009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95">
      <w:pPr>
        <w:jc w:val="both"/>
        <w:rPr>
          <w:rFonts w:ascii="Calibri" w:cs="Calibri" w:eastAsia="Calibri" w:hAnsi="Calibri"/>
          <w:b w:val="1"/>
        </w:rPr>
      </w:pPr>
      <w:r w:rsidDel="00000000" w:rsidR="00000000" w:rsidRPr="00000000">
        <w:rPr>
          <w:rFonts w:ascii="Calibri" w:cs="Calibri" w:eastAsia="Calibri" w:hAnsi="Calibri"/>
          <w:b w:val="1"/>
          <w:rtl w:val="0"/>
        </w:rPr>
        <w:t xml:space="preserve">Re-engagement Efforts:</w:t>
      </w:r>
    </w:p>
    <w:p w:rsidR="00000000" w:rsidDel="00000000" w:rsidP="00000000" w:rsidRDefault="00000000" w:rsidRPr="00000000" w14:paraId="00000096">
      <w:pPr>
        <w:jc w:val="both"/>
        <w:rPr>
          <w:rFonts w:ascii="Calibri" w:cs="Calibri" w:eastAsia="Calibri" w:hAnsi="Calibri"/>
        </w:rPr>
      </w:pPr>
      <w:r w:rsidDel="00000000" w:rsidR="00000000" w:rsidRPr="00000000">
        <w:rPr>
          <w:rFonts w:ascii="Calibri" w:cs="Calibri" w:eastAsia="Calibri" w:hAnsi="Calibri"/>
          <w:rtl w:val="0"/>
        </w:rPr>
        <w:t xml:space="preserve">Ms. Cassar continues the discussion on respect and inclusion in subsequent classes, emphasising the importance of open-mindedness and understanding.</w:t>
      </w:r>
    </w:p>
    <w:p w:rsidR="00000000" w:rsidDel="00000000" w:rsidP="00000000" w:rsidRDefault="00000000" w:rsidRPr="00000000" w14:paraId="00000097">
      <w:pPr>
        <w:jc w:val="both"/>
        <w:rPr>
          <w:rFonts w:ascii="Calibri" w:cs="Calibri" w:eastAsia="Calibri" w:hAnsi="Calibri"/>
        </w:rPr>
      </w:pPr>
      <w:r w:rsidDel="00000000" w:rsidR="00000000" w:rsidRPr="00000000">
        <w:rPr>
          <w:rFonts w:ascii="Calibri" w:cs="Calibri" w:eastAsia="Calibri" w:hAnsi="Calibri"/>
          <w:rtl w:val="0"/>
        </w:rPr>
        <w:t xml:space="preserve">She invites guest speakers or LGBTQ+ community members to share their experiences and facilitate a more inclusive dialogue.</w:t>
      </w:r>
    </w:p>
    <w:p w:rsidR="00000000" w:rsidDel="00000000" w:rsidP="00000000" w:rsidRDefault="00000000" w:rsidRPr="00000000" w14:paraId="00000098">
      <w:pPr>
        <w:jc w:val="both"/>
        <w:rPr>
          <w:rFonts w:ascii="Calibri" w:cs="Calibri" w:eastAsia="Calibri" w:hAnsi="Calibri"/>
        </w:rPr>
      </w:pPr>
      <w:r w:rsidDel="00000000" w:rsidR="00000000" w:rsidRPr="00000000">
        <w:rPr>
          <w:rFonts w:ascii="Calibri" w:cs="Calibri" w:eastAsia="Calibri" w:hAnsi="Calibri"/>
          <w:rtl w:val="0"/>
        </w:rPr>
        <w:t xml:space="preserve">Ms. Cassar incorporates diverse perspectives and voices into future lessons, ensuring that different identities and experiences are represented.</w:t>
      </w:r>
    </w:p>
    <w:p w:rsidR="00000000" w:rsidDel="00000000" w:rsidP="00000000" w:rsidRDefault="00000000" w:rsidRPr="00000000" w14:paraId="00000099">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9A">
      <w:pPr>
        <w:jc w:val="both"/>
        <w:rPr>
          <w:rFonts w:ascii="Calibri" w:cs="Calibri" w:eastAsia="Calibri" w:hAnsi="Calibri"/>
          <w:b w:val="1"/>
        </w:rPr>
      </w:pPr>
      <w:r w:rsidDel="00000000" w:rsidR="00000000" w:rsidRPr="00000000">
        <w:rPr>
          <w:rFonts w:ascii="Calibri" w:cs="Calibri" w:eastAsia="Calibri" w:hAnsi="Calibri"/>
          <w:b w:val="1"/>
          <w:rtl w:val="0"/>
        </w:rPr>
        <w:t xml:space="preserve">Community Engagement:</w:t>
      </w:r>
    </w:p>
    <w:p w:rsidR="00000000" w:rsidDel="00000000" w:rsidP="00000000" w:rsidRDefault="00000000" w:rsidRPr="00000000" w14:paraId="0000009B">
      <w:pPr>
        <w:jc w:val="both"/>
        <w:rPr>
          <w:rFonts w:ascii="Calibri" w:cs="Calibri" w:eastAsia="Calibri" w:hAnsi="Calibri"/>
        </w:rPr>
      </w:pPr>
      <w:r w:rsidDel="00000000" w:rsidR="00000000" w:rsidRPr="00000000">
        <w:rPr>
          <w:rFonts w:ascii="Calibri" w:cs="Calibri" w:eastAsia="Calibri" w:hAnsi="Calibri"/>
          <w:rtl w:val="0"/>
        </w:rPr>
        <w:t xml:space="preserve">Ms. Cassar engages with the school administration, counsellors, and LGBTQ+ support groups to discuss ways to foster a more inclusive environment within the school.</w:t>
      </w:r>
    </w:p>
    <w:p w:rsidR="00000000" w:rsidDel="00000000" w:rsidP="00000000" w:rsidRDefault="00000000" w:rsidRPr="00000000" w14:paraId="0000009C">
      <w:pPr>
        <w:jc w:val="both"/>
        <w:rPr>
          <w:rFonts w:ascii="Calibri" w:cs="Calibri" w:eastAsia="Calibri" w:hAnsi="Calibri"/>
        </w:rPr>
      </w:pPr>
      <w:r w:rsidDel="00000000" w:rsidR="00000000" w:rsidRPr="00000000">
        <w:rPr>
          <w:rFonts w:ascii="Calibri" w:cs="Calibri" w:eastAsia="Calibri" w:hAnsi="Calibri"/>
          <w:rtl w:val="0"/>
        </w:rPr>
        <w:t xml:space="preserve">She collaborates with these stakeholders to organise school-wide events, workshops, or assemblies promoting respect, tolerance, and inclusivity.</w:t>
      </w:r>
    </w:p>
    <w:p w:rsidR="00000000" w:rsidDel="00000000" w:rsidP="00000000" w:rsidRDefault="00000000" w:rsidRPr="00000000" w14:paraId="0000009D">
      <w:pPr>
        <w:jc w:val="both"/>
        <w:rPr>
          <w:rFonts w:ascii="Calibri" w:cs="Calibri" w:eastAsia="Calibri" w:hAnsi="Calibri"/>
        </w:rPr>
      </w:pPr>
      <w:r w:rsidDel="00000000" w:rsidR="00000000" w:rsidRPr="00000000">
        <w:rPr>
          <w:rFonts w:ascii="Calibri" w:cs="Calibri" w:eastAsia="Calibri" w:hAnsi="Calibri"/>
          <w:rtl w:val="0"/>
        </w:rPr>
        <w:t xml:space="preserve">Ms. Cassar encourages students to participate in community initiatives, such as Pride events or volunteering with LGBTQ+ organisations, to broaden their understanding and empathy.</w:t>
      </w:r>
    </w:p>
    <w:p w:rsidR="00000000" w:rsidDel="00000000" w:rsidP="00000000" w:rsidRDefault="00000000" w:rsidRPr="00000000" w14:paraId="0000009E">
      <w:pPr>
        <w:jc w:val="both"/>
        <w:rPr>
          <w:rFonts w:ascii="Calibri" w:cs="Calibri" w:eastAsia="Calibri" w:hAnsi="Calibri"/>
        </w:rPr>
      </w:pPr>
      <w:r w:rsidDel="00000000" w:rsidR="00000000" w:rsidRPr="00000000">
        <w:rPr>
          <w:rFonts w:ascii="Calibri" w:cs="Calibri" w:eastAsia="Calibri" w:hAnsi="Calibri"/>
          <w:rtl w:val="0"/>
        </w:rPr>
        <w:t xml:space="preserve">By addressing the walkout incident with empathy and a commitment to dialogue, the resolution aims to bridge the gap between the students and the teacher, foster understanding, and create a more inclusive classroom environment that promotes respect and acceptance of LGBTQ+ individuals.</w:t>
      </w:r>
    </w:p>
    <w:p w:rsidR="00000000" w:rsidDel="00000000" w:rsidP="00000000" w:rsidRDefault="00000000" w:rsidRPr="00000000" w14:paraId="0000009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A0">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A1">
      <w:pPr>
        <w:jc w:val="both"/>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Scenario 6 | "The Discrimination Incident"</w:t>
      </w:r>
    </w:p>
    <w:p w:rsidR="00000000" w:rsidDel="00000000" w:rsidP="00000000" w:rsidRDefault="00000000" w:rsidRPr="00000000" w14:paraId="000000A2">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A3">
      <w:pPr>
        <w:jc w:val="both"/>
        <w:rPr>
          <w:rFonts w:ascii="Calibri" w:cs="Calibri" w:eastAsia="Calibri" w:hAnsi="Calibri"/>
          <w:b w:val="1"/>
        </w:rPr>
      </w:pPr>
      <w:r w:rsidDel="00000000" w:rsidR="00000000" w:rsidRPr="00000000">
        <w:rPr>
          <w:rFonts w:ascii="Calibri" w:cs="Calibri" w:eastAsia="Calibri" w:hAnsi="Calibri"/>
          <w:b w:val="1"/>
          <w:rtl w:val="0"/>
        </w:rPr>
        <w:t xml:space="preserve">Description: </w:t>
      </w:r>
    </w:p>
    <w:p w:rsidR="00000000" w:rsidDel="00000000" w:rsidP="00000000" w:rsidRDefault="00000000" w:rsidRPr="00000000" w14:paraId="000000A4">
      <w:pPr>
        <w:jc w:val="both"/>
        <w:rPr>
          <w:rFonts w:ascii="Calibri" w:cs="Calibri" w:eastAsia="Calibri" w:hAnsi="Calibri"/>
        </w:rPr>
      </w:pPr>
      <w:r w:rsidDel="00000000" w:rsidR="00000000" w:rsidRPr="00000000">
        <w:rPr>
          <w:rFonts w:ascii="Calibri" w:cs="Calibri" w:eastAsia="Calibri" w:hAnsi="Calibri"/>
          <w:rtl w:val="0"/>
        </w:rPr>
        <w:t xml:space="preserve">Two lesbian passengers, Sarah and Lisa, hailed a cab driven by Mr. Anderson. During the ride, Mr. Anderson made derogatory comments and displayed discomfort towards their relationship. Eventually, he abruptly stopped the cab and asked them to get out, citing personal reasons. The incident was reported to the cab company, which issued a warning to Mr. Anderson. However, he fails to understand what he did wrong and why it was discriminatory.</w:t>
      </w:r>
    </w:p>
    <w:p w:rsidR="00000000" w:rsidDel="00000000" w:rsidP="00000000" w:rsidRDefault="00000000" w:rsidRPr="00000000" w14:paraId="000000A5">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A6">
      <w:pPr>
        <w:jc w:val="both"/>
        <w:rPr>
          <w:rFonts w:ascii="Calibri" w:cs="Calibri" w:eastAsia="Calibri" w:hAnsi="Calibri"/>
          <w:b w:val="1"/>
        </w:rPr>
      </w:pPr>
      <w:r w:rsidDel="00000000" w:rsidR="00000000" w:rsidRPr="00000000">
        <w:rPr>
          <w:rFonts w:ascii="Calibri" w:cs="Calibri" w:eastAsia="Calibri" w:hAnsi="Calibri"/>
          <w:b w:val="1"/>
          <w:rtl w:val="0"/>
        </w:rPr>
        <w:t xml:space="preserve">Resolution</w:t>
      </w:r>
    </w:p>
    <w:p w:rsidR="00000000" w:rsidDel="00000000" w:rsidP="00000000" w:rsidRDefault="00000000" w:rsidRPr="00000000" w14:paraId="000000A7">
      <w:pPr>
        <w:jc w:val="both"/>
        <w:rPr>
          <w:rFonts w:ascii="Calibri" w:cs="Calibri" w:eastAsia="Calibri" w:hAnsi="Calibri"/>
          <w:b w:val="1"/>
        </w:rPr>
      </w:pPr>
      <w:r w:rsidDel="00000000" w:rsidR="00000000" w:rsidRPr="00000000">
        <w:rPr>
          <w:rFonts w:ascii="Calibri" w:cs="Calibri" w:eastAsia="Calibri" w:hAnsi="Calibri"/>
          <w:b w:val="1"/>
          <w:rtl w:val="0"/>
        </w:rPr>
        <w:t xml:space="preserve">Clarification of Discrimination:</w:t>
      </w:r>
    </w:p>
    <w:p w:rsidR="00000000" w:rsidDel="00000000" w:rsidP="00000000" w:rsidRDefault="00000000" w:rsidRPr="00000000" w14:paraId="000000A8">
      <w:pPr>
        <w:jc w:val="both"/>
        <w:rPr>
          <w:rFonts w:ascii="Calibri" w:cs="Calibri" w:eastAsia="Calibri" w:hAnsi="Calibri"/>
        </w:rPr>
      </w:pPr>
      <w:r w:rsidDel="00000000" w:rsidR="00000000" w:rsidRPr="00000000">
        <w:rPr>
          <w:rFonts w:ascii="Calibri" w:cs="Calibri" w:eastAsia="Calibri" w:hAnsi="Calibri"/>
          <w:rtl w:val="0"/>
        </w:rPr>
        <w:t xml:space="preserve">The cab company arranges a meeting between Mr. Anderson and a representative from their human resources or diversity and inclusion department.</w:t>
      </w:r>
    </w:p>
    <w:p w:rsidR="00000000" w:rsidDel="00000000" w:rsidP="00000000" w:rsidRDefault="00000000" w:rsidRPr="00000000" w14:paraId="000000A9">
      <w:pPr>
        <w:jc w:val="both"/>
        <w:rPr>
          <w:rFonts w:ascii="Calibri" w:cs="Calibri" w:eastAsia="Calibri" w:hAnsi="Calibri"/>
        </w:rPr>
      </w:pPr>
      <w:r w:rsidDel="00000000" w:rsidR="00000000" w:rsidRPr="00000000">
        <w:rPr>
          <w:rFonts w:ascii="Calibri" w:cs="Calibri" w:eastAsia="Calibri" w:hAnsi="Calibri"/>
          <w:rtl w:val="0"/>
        </w:rPr>
        <w:t xml:space="preserve">The representative explains the concept of discrimination, emphasising that denying service or mistreating passengers based on their sexual orientation is a form of discrimination.</w:t>
      </w:r>
    </w:p>
    <w:p w:rsidR="00000000" w:rsidDel="00000000" w:rsidP="00000000" w:rsidRDefault="00000000" w:rsidRPr="00000000" w14:paraId="000000AA">
      <w:pPr>
        <w:jc w:val="both"/>
        <w:rPr>
          <w:rFonts w:ascii="Calibri" w:cs="Calibri" w:eastAsia="Calibri" w:hAnsi="Calibri"/>
        </w:rPr>
      </w:pPr>
      <w:r w:rsidDel="00000000" w:rsidR="00000000" w:rsidRPr="00000000">
        <w:rPr>
          <w:rFonts w:ascii="Calibri" w:cs="Calibri" w:eastAsia="Calibri" w:hAnsi="Calibri"/>
          <w:rtl w:val="0"/>
        </w:rPr>
        <w:t xml:space="preserve">They provide specific examples and highlight the company's policies that support inclusivity and prohibit discriminatory behaviour.</w:t>
      </w:r>
    </w:p>
    <w:p w:rsidR="00000000" w:rsidDel="00000000" w:rsidP="00000000" w:rsidRDefault="00000000" w:rsidRPr="00000000" w14:paraId="000000AB">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AC">
      <w:pPr>
        <w:jc w:val="both"/>
        <w:rPr>
          <w:rFonts w:ascii="Calibri" w:cs="Calibri" w:eastAsia="Calibri" w:hAnsi="Calibri"/>
          <w:b w:val="1"/>
        </w:rPr>
      </w:pPr>
      <w:r w:rsidDel="00000000" w:rsidR="00000000" w:rsidRPr="00000000">
        <w:rPr>
          <w:rFonts w:ascii="Calibri" w:cs="Calibri" w:eastAsia="Calibri" w:hAnsi="Calibri"/>
          <w:b w:val="1"/>
          <w:rtl w:val="0"/>
        </w:rPr>
        <w:t xml:space="preserve">Sharing Personal Experiences:</w:t>
      </w:r>
    </w:p>
    <w:p w:rsidR="00000000" w:rsidDel="00000000" w:rsidP="00000000" w:rsidRDefault="00000000" w:rsidRPr="00000000" w14:paraId="000000AD">
      <w:pPr>
        <w:jc w:val="both"/>
        <w:rPr>
          <w:rFonts w:ascii="Calibri" w:cs="Calibri" w:eastAsia="Calibri" w:hAnsi="Calibri"/>
        </w:rPr>
      </w:pPr>
      <w:r w:rsidDel="00000000" w:rsidR="00000000" w:rsidRPr="00000000">
        <w:rPr>
          <w:rFonts w:ascii="Calibri" w:cs="Calibri" w:eastAsia="Calibri" w:hAnsi="Calibri"/>
          <w:rtl w:val="0"/>
        </w:rPr>
        <w:t xml:space="preserve">Sarah and Lisa agree to participate in the meeting with Mr. Anderson, sharing their experiences and feelings regarding the incident.</w:t>
      </w:r>
    </w:p>
    <w:p w:rsidR="00000000" w:rsidDel="00000000" w:rsidP="00000000" w:rsidRDefault="00000000" w:rsidRPr="00000000" w14:paraId="000000AE">
      <w:pPr>
        <w:jc w:val="both"/>
        <w:rPr>
          <w:rFonts w:ascii="Calibri" w:cs="Calibri" w:eastAsia="Calibri" w:hAnsi="Calibri"/>
        </w:rPr>
      </w:pPr>
      <w:r w:rsidDel="00000000" w:rsidR="00000000" w:rsidRPr="00000000">
        <w:rPr>
          <w:rFonts w:ascii="Calibri" w:cs="Calibri" w:eastAsia="Calibri" w:hAnsi="Calibri"/>
          <w:rtl w:val="0"/>
        </w:rPr>
        <w:t xml:space="preserve">They describe the impact of his actions on their well-being, emphasising the importance of being treated with respect and dignity.</w:t>
      </w:r>
    </w:p>
    <w:p w:rsidR="00000000" w:rsidDel="00000000" w:rsidP="00000000" w:rsidRDefault="00000000" w:rsidRPr="00000000" w14:paraId="000000AF">
      <w:pPr>
        <w:jc w:val="both"/>
        <w:rPr>
          <w:rFonts w:ascii="Calibri" w:cs="Calibri" w:eastAsia="Calibri" w:hAnsi="Calibri"/>
        </w:rPr>
      </w:pPr>
      <w:r w:rsidDel="00000000" w:rsidR="00000000" w:rsidRPr="00000000">
        <w:rPr>
          <w:rFonts w:ascii="Calibri" w:cs="Calibri" w:eastAsia="Calibri" w:hAnsi="Calibri"/>
          <w:rtl w:val="0"/>
        </w:rPr>
        <w:t xml:space="preserve">By sharing personal stories, they aim to create empathy and help Mr. Anderson understand the consequences of his behaviour.</w:t>
      </w:r>
    </w:p>
    <w:p w:rsidR="00000000" w:rsidDel="00000000" w:rsidP="00000000" w:rsidRDefault="00000000" w:rsidRPr="00000000" w14:paraId="000000B0">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B1">
      <w:pPr>
        <w:jc w:val="both"/>
        <w:rPr>
          <w:rFonts w:ascii="Calibri" w:cs="Calibri" w:eastAsia="Calibri" w:hAnsi="Calibri"/>
          <w:b w:val="1"/>
        </w:rPr>
      </w:pPr>
      <w:r w:rsidDel="00000000" w:rsidR="00000000" w:rsidRPr="00000000">
        <w:rPr>
          <w:rFonts w:ascii="Calibri" w:cs="Calibri" w:eastAsia="Calibri" w:hAnsi="Calibri"/>
          <w:b w:val="1"/>
          <w:rtl w:val="0"/>
        </w:rPr>
        <w:t xml:space="preserve">Cultural Sensitivity Training:</w:t>
      </w:r>
    </w:p>
    <w:p w:rsidR="00000000" w:rsidDel="00000000" w:rsidP="00000000" w:rsidRDefault="00000000" w:rsidRPr="00000000" w14:paraId="000000B2">
      <w:pPr>
        <w:jc w:val="both"/>
        <w:rPr>
          <w:rFonts w:ascii="Calibri" w:cs="Calibri" w:eastAsia="Calibri" w:hAnsi="Calibri"/>
        </w:rPr>
      </w:pPr>
      <w:r w:rsidDel="00000000" w:rsidR="00000000" w:rsidRPr="00000000">
        <w:rPr>
          <w:rFonts w:ascii="Calibri" w:cs="Calibri" w:eastAsia="Calibri" w:hAnsi="Calibri"/>
          <w:rtl w:val="0"/>
        </w:rPr>
        <w:t xml:space="preserve">The cab company organises mandatory cultural sensitivity training sessions for all their drivers, including Mr. Anderson.</w:t>
      </w:r>
    </w:p>
    <w:p w:rsidR="00000000" w:rsidDel="00000000" w:rsidP="00000000" w:rsidRDefault="00000000" w:rsidRPr="00000000" w14:paraId="000000B3">
      <w:pPr>
        <w:jc w:val="both"/>
        <w:rPr>
          <w:rFonts w:ascii="Calibri" w:cs="Calibri" w:eastAsia="Calibri" w:hAnsi="Calibri"/>
        </w:rPr>
      </w:pPr>
      <w:r w:rsidDel="00000000" w:rsidR="00000000" w:rsidRPr="00000000">
        <w:rPr>
          <w:rFonts w:ascii="Calibri" w:cs="Calibri" w:eastAsia="Calibri" w:hAnsi="Calibri"/>
          <w:rtl w:val="0"/>
        </w:rPr>
        <w:t xml:space="preserve">The training includes education on LGBTQ+ rights, diversity, and inclusive practices.</w:t>
      </w:r>
    </w:p>
    <w:p w:rsidR="00000000" w:rsidDel="00000000" w:rsidP="00000000" w:rsidRDefault="00000000" w:rsidRPr="00000000" w14:paraId="000000B4">
      <w:pPr>
        <w:jc w:val="both"/>
        <w:rPr>
          <w:rFonts w:ascii="Calibri" w:cs="Calibri" w:eastAsia="Calibri" w:hAnsi="Calibri"/>
        </w:rPr>
      </w:pPr>
      <w:r w:rsidDel="00000000" w:rsidR="00000000" w:rsidRPr="00000000">
        <w:rPr>
          <w:rFonts w:ascii="Calibri" w:cs="Calibri" w:eastAsia="Calibri" w:hAnsi="Calibri"/>
          <w:rtl w:val="0"/>
        </w:rPr>
        <w:t xml:space="preserve">It provides opportunities for open dialogue and discussions, allowing drivers to ask questions and express their concerns in a safe and respectful environment.</w:t>
      </w:r>
    </w:p>
    <w:p w:rsidR="00000000" w:rsidDel="00000000" w:rsidP="00000000" w:rsidRDefault="00000000" w:rsidRPr="00000000" w14:paraId="000000B5">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B6">
      <w:pPr>
        <w:jc w:val="both"/>
        <w:rPr>
          <w:rFonts w:ascii="Calibri" w:cs="Calibri" w:eastAsia="Calibri" w:hAnsi="Calibri"/>
          <w:b w:val="1"/>
        </w:rPr>
      </w:pPr>
      <w:r w:rsidDel="00000000" w:rsidR="00000000" w:rsidRPr="00000000">
        <w:rPr>
          <w:rFonts w:ascii="Calibri" w:cs="Calibri" w:eastAsia="Calibri" w:hAnsi="Calibri"/>
          <w:b w:val="1"/>
          <w:rtl w:val="0"/>
        </w:rPr>
        <w:t xml:space="preserve">Monitoring and Evaluation:</w:t>
      </w:r>
    </w:p>
    <w:p w:rsidR="00000000" w:rsidDel="00000000" w:rsidP="00000000" w:rsidRDefault="00000000" w:rsidRPr="00000000" w14:paraId="000000B7">
      <w:pPr>
        <w:jc w:val="both"/>
        <w:rPr>
          <w:rFonts w:ascii="Calibri" w:cs="Calibri" w:eastAsia="Calibri" w:hAnsi="Calibri"/>
        </w:rPr>
      </w:pPr>
      <w:r w:rsidDel="00000000" w:rsidR="00000000" w:rsidRPr="00000000">
        <w:rPr>
          <w:rFonts w:ascii="Calibri" w:cs="Calibri" w:eastAsia="Calibri" w:hAnsi="Calibri"/>
          <w:rtl w:val="0"/>
        </w:rPr>
        <w:t xml:space="preserve">The cab company establishes mechanisms to monitor and evaluate drivers' adherence to inclusive practices.</w:t>
      </w:r>
    </w:p>
    <w:p w:rsidR="00000000" w:rsidDel="00000000" w:rsidP="00000000" w:rsidRDefault="00000000" w:rsidRPr="00000000" w14:paraId="000000B8">
      <w:pPr>
        <w:jc w:val="both"/>
        <w:rPr>
          <w:rFonts w:ascii="Calibri" w:cs="Calibri" w:eastAsia="Calibri" w:hAnsi="Calibri"/>
        </w:rPr>
      </w:pPr>
      <w:r w:rsidDel="00000000" w:rsidR="00000000" w:rsidRPr="00000000">
        <w:rPr>
          <w:rFonts w:ascii="Calibri" w:cs="Calibri" w:eastAsia="Calibri" w:hAnsi="Calibri"/>
          <w:rtl w:val="0"/>
        </w:rPr>
        <w:t xml:space="preserve">They introduce anonymous feedback systems for passengers to report any instances of discrimination or discomfort during their rides.</w:t>
      </w:r>
    </w:p>
    <w:p w:rsidR="00000000" w:rsidDel="00000000" w:rsidP="00000000" w:rsidRDefault="00000000" w:rsidRPr="00000000" w14:paraId="000000B9">
      <w:pPr>
        <w:jc w:val="both"/>
        <w:rPr>
          <w:rFonts w:ascii="Calibri" w:cs="Calibri" w:eastAsia="Calibri" w:hAnsi="Calibri"/>
        </w:rPr>
      </w:pPr>
      <w:r w:rsidDel="00000000" w:rsidR="00000000" w:rsidRPr="00000000">
        <w:rPr>
          <w:rFonts w:ascii="Calibri" w:cs="Calibri" w:eastAsia="Calibri" w:hAnsi="Calibri"/>
          <w:rtl w:val="0"/>
        </w:rPr>
        <w:t xml:space="preserve">Regular performance evaluations and customer satisfaction surveys are conducted to ensure drivers are providing respectful and inclusive service.</w:t>
      </w:r>
    </w:p>
    <w:p w:rsidR="00000000" w:rsidDel="00000000" w:rsidP="00000000" w:rsidRDefault="00000000" w:rsidRPr="00000000" w14:paraId="000000BA">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BB">
      <w:pPr>
        <w:jc w:val="both"/>
        <w:rPr>
          <w:rFonts w:ascii="Calibri" w:cs="Calibri" w:eastAsia="Calibri" w:hAnsi="Calibri"/>
          <w:b w:val="1"/>
        </w:rPr>
      </w:pPr>
      <w:r w:rsidDel="00000000" w:rsidR="00000000" w:rsidRPr="00000000">
        <w:rPr>
          <w:rFonts w:ascii="Calibri" w:cs="Calibri" w:eastAsia="Calibri" w:hAnsi="Calibri"/>
          <w:b w:val="1"/>
          <w:rtl w:val="0"/>
        </w:rPr>
        <w:t xml:space="preserve">Consequences for Repeat Offences:</w:t>
      </w:r>
    </w:p>
    <w:p w:rsidR="00000000" w:rsidDel="00000000" w:rsidP="00000000" w:rsidRDefault="00000000" w:rsidRPr="00000000" w14:paraId="000000BC">
      <w:pPr>
        <w:jc w:val="both"/>
        <w:rPr>
          <w:rFonts w:ascii="Calibri" w:cs="Calibri" w:eastAsia="Calibri" w:hAnsi="Calibri"/>
        </w:rPr>
      </w:pPr>
      <w:r w:rsidDel="00000000" w:rsidR="00000000" w:rsidRPr="00000000">
        <w:rPr>
          <w:rFonts w:ascii="Calibri" w:cs="Calibri" w:eastAsia="Calibri" w:hAnsi="Calibri"/>
          <w:rtl w:val="0"/>
        </w:rPr>
        <w:t xml:space="preserve">Mr. Anderson is made aware that further discriminatory behaviour may result in more severe consequences, such as suspension or termination of his employment.</w:t>
      </w:r>
    </w:p>
    <w:p w:rsidR="00000000" w:rsidDel="00000000" w:rsidP="00000000" w:rsidRDefault="00000000" w:rsidRPr="00000000" w14:paraId="000000BD">
      <w:pPr>
        <w:jc w:val="both"/>
        <w:rPr>
          <w:rFonts w:ascii="Calibri" w:cs="Calibri" w:eastAsia="Calibri" w:hAnsi="Calibri"/>
        </w:rPr>
      </w:pPr>
      <w:r w:rsidDel="00000000" w:rsidR="00000000" w:rsidRPr="00000000">
        <w:rPr>
          <w:rFonts w:ascii="Calibri" w:cs="Calibri" w:eastAsia="Calibri" w:hAnsi="Calibri"/>
          <w:rtl w:val="0"/>
        </w:rPr>
        <w:t xml:space="preserve">The cab company communicates a zero-tolerance policy for discrimination and reinforces the importance of respecting all passengers, regardless of their sexual orientation or other protected characteristics.</w:t>
      </w:r>
    </w:p>
    <w:p w:rsidR="00000000" w:rsidDel="00000000" w:rsidP="00000000" w:rsidRDefault="00000000" w:rsidRPr="00000000" w14:paraId="000000BE">
      <w:pPr>
        <w:jc w:val="both"/>
        <w:rPr>
          <w:rFonts w:ascii="Calibri" w:cs="Calibri" w:eastAsia="Calibri" w:hAnsi="Calibri"/>
        </w:rPr>
      </w:pPr>
      <w:r w:rsidDel="00000000" w:rsidR="00000000" w:rsidRPr="00000000">
        <w:rPr>
          <w:rFonts w:ascii="Calibri" w:cs="Calibri" w:eastAsia="Calibri" w:hAnsi="Calibri"/>
          <w:rtl w:val="0"/>
        </w:rPr>
        <w:t xml:space="preserve">Through education, open dialogue, and clear policies, this resolution aims to help Mr. Anderson understand the discriminatory nature of his actions, foster inclusivity within the cab company, and ensure that similar incidents are prevented in the future.</w:t>
      </w:r>
    </w:p>
    <w:p w:rsidR="00000000" w:rsidDel="00000000" w:rsidP="00000000" w:rsidRDefault="00000000" w:rsidRPr="00000000" w14:paraId="000000B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C0">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C1">
      <w:pPr>
        <w:jc w:val="both"/>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Scenario 7 | "The Racial Profiling Incident"</w:t>
      </w:r>
    </w:p>
    <w:p w:rsidR="00000000" w:rsidDel="00000000" w:rsidP="00000000" w:rsidRDefault="00000000" w:rsidRPr="00000000" w14:paraId="000000C2">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C3">
      <w:pPr>
        <w:jc w:val="both"/>
        <w:rPr>
          <w:rFonts w:ascii="Calibri" w:cs="Calibri" w:eastAsia="Calibri" w:hAnsi="Calibri"/>
          <w:b w:val="1"/>
        </w:rPr>
      </w:pPr>
      <w:r w:rsidDel="00000000" w:rsidR="00000000" w:rsidRPr="00000000">
        <w:rPr>
          <w:rFonts w:ascii="Calibri" w:cs="Calibri" w:eastAsia="Calibri" w:hAnsi="Calibri"/>
          <w:b w:val="1"/>
          <w:rtl w:val="0"/>
        </w:rPr>
        <w:t xml:space="preserve">Description: </w:t>
      </w:r>
    </w:p>
    <w:p w:rsidR="00000000" w:rsidDel="00000000" w:rsidP="00000000" w:rsidRDefault="00000000" w:rsidRPr="00000000" w14:paraId="000000C4">
      <w:pPr>
        <w:jc w:val="both"/>
        <w:rPr>
          <w:rFonts w:ascii="Calibri" w:cs="Calibri" w:eastAsia="Calibri" w:hAnsi="Calibri"/>
        </w:rPr>
      </w:pPr>
      <w:r w:rsidDel="00000000" w:rsidR="00000000" w:rsidRPr="00000000">
        <w:rPr>
          <w:rFonts w:ascii="Calibri" w:cs="Calibri" w:eastAsia="Calibri" w:hAnsi="Calibri"/>
          <w:rtl w:val="0"/>
        </w:rPr>
        <w:t xml:space="preserve">A young African-American man named Marcus is repeatedly stopped and questioned by a security guard while entering his workplace. Marcus believes he is being targeted due to his race, as his white colleagues do not face the same scrutiny.</w:t>
      </w:r>
    </w:p>
    <w:p w:rsidR="00000000" w:rsidDel="00000000" w:rsidP="00000000" w:rsidRDefault="00000000" w:rsidRPr="00000000" w14:paraId="000000C5">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C6">
      <w:pPr>
        <w:jc w:val="both"/>
        <w:rPr>
          <w:rFonts w:ascii="Calibri" w:cs="Calibri" w:eastAsia="Calibri" w:hAnsi="Calibri"/>
        </w:rPr>
      </w:pPr>
      <w:r w:rsidDel="00000000" w:rsidR="00000000" w:rsidRPr="00000000">
        <w:rPr>
          <w:rFonts w:ascii="Calibri" w:cs="Calibri" w:eastAsia="Calibri" w:hAnsi="Calibri"/>
          <w:b w:val="1"/>
          <w:rtl w:val="0"/>
        </w:rPr>
        <w:t xml:space="preserve">Resolution</w:t>
      </w:r>
      <w:r w:rsidDel="00000000" w:rsidR="00000000" w:rsidRPr="00000000">
        <w:rPr>
          <w:rtl w:val="0"/>
        </w:rPr>
      </w:r>
    </w:p>
    <w:p w:rsidR="00000000" w:rsidDel="00000000" w:rsidP="00000000" w:rsidRDefault="00000000" w:rsidRPr="00000000" w14:paraId="000000C7">
      <w:pPr>
        <w:jc w:val="both"/>
        <w:rPr>
          <w:rFonts w:ascii="Calibri" w:cs="Calibri" w:eastAsia="Calibri" w:hAnsi="Calibri"/>
          <w:b w:val="1"/>
        </w:rPr>
      </w:pPr>
      <w:r w:rsidDel="00000000" w:rsidR="00000000" w:rsidRPr="00000000">
        <w:rPr>
          <w:rFonts w:ascii="Calibri" w:cs="Calibri" w:eastAsia="Calibri" w:hAnsi="Calibri"/>
          <w:b w:val="1"/>
          <w:rtl w:val="0"/>
        </w:rPr>
        <w:t xml:space="preserve">Open Dialogue:</w:t>
      </w:r>
    </w:p>
    <w:p w:rsidR="00000000" w:rsidDel="00000000" w:rsidP="00000000" w:rsidRDefault="00000000" w:rsidRPr="00000000" w14:paraId="000000C8">
      <w:pPr>
        <w:jc w:val="both"/>
        <w:rPr>
          <w:rFonts w:ascii="Calibri" w:cs="Calibri" w:eastAsia="Calibri" w:hAnsi="Calibri"/>
        </w:rPr>
      </w:pPr>
      <w:r w:rsidDel="00000000" w:rsidR="00000000" w:rsidRPr="00000000">
        <w:rPr>
          <w:rFonts w:ascii="Calibri" w:cs="Calibri" w:eastAsia="Calibri" w:hAnsi="Calibri"/>
          <w:rtl w:val="0"/>
        </w:rPr>
        <w:t xml:space="preserve">Marcus initiates a conversation with the security guard, expressing his concerns and feelings about the repeated questioning.</w:t>
      </w:r>
    </w:p>
    <w:p w:rsidR="00000000" w:rsidDel="00000000" w:rsidP="00000000" w:rsidRDefault="00000000" w:rsidRPr="00000000" w14:paraId="000000C9">
      <w:pPr>
        <w:jc w:val="both"/>
        <w:rPr>
          <w:rFonts w:ascii="Calibri" w:cs="Calibri" w:eastAsia="Calibri" w:hAnsi="Calibri"/>
        </w:rPr>
      </w:pPr>
      <w:r w:rsidDel="00000000" w:rsidR="00000000" w:rsidRPr="00000000">
        <w:rPr>
          <w:rFonts w:ascii="Calibri" w:cs="Calibri" w:eastAsia="Calibri" w:hAnsi="Calibri"/>
          <w:rtl w:val="0"/>
        </w:rPr>
        <w:t xml:space="preserve">The security guard listens attentively, allowing Marcus to share his experiences and perspective.</w:t>
      </w:r>
    </w:p>
    <w:p w:rsidR="00000000" w:rsidDel="00000000" w:rsidP="00000000" w:rsidRDefault="00000000" w:rsidRPr="00000000" w14:paraId="000000CA">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CB">
      <w:pPr>
        <w:jc w:val="both"/>
        <w:rPr>
          <w:rFonts w:ascii="Calibri" w:cs="Calibri" w:eastAsia="Calibri" w:hAnsi="Calibri"/>
          <w:b w:val="1"/>
        </w:rPr>
      </w:pPr>
      <w:r w:rsidDel="00000000" w:rsidR="00000000" w:rsidRPr="00000000">
        <w:rPr>
          <w:rFonts w:ascii="Calibri" w:cs="Calibri" w:eastAsia="Calibri" w:hAnsi="Calibri"/>
          <w:b w:val="1"/>
          <w:rtl w:val="0"/>
        </w:rPr>
        <w:t xml:space="preserve">Education and Awareness:</w:t>
      </w:r>
    </w:p>
    <w:p w:rsidR="00000000" w:rsidDel="00000000" w:rsidP="00000000" w:rsidRDefault="00000000" w:rsidRPr="00000000" w14:paraId="000000CC">
      <w:pPr>
        <w:jc w:val="both"/>
        <w:rPr>
          <w:rFonts w:ascii="Calibri" w:cs="Calibri" w:eastAsia="Calibri" w:hAnsi="Calibri"/>
        </w:rPr>
      </w:pPr>
      <w:r w:rsidDel="00000000" w:rsidR="00000000" w:rsidRPr="00000000">
        <w:rPr>
          <w:rFonts w:ascii="Calibri" w:cs="Calibri" w:eastAsia="Calibri" w:hAnsi="Calibri"/>
          <w:rtl w:val="0"/>
        </w:rPr>
        <w:t xml:space="preserve">Marcus suggests organising diversity and inclusion training sessions for all security personnel.</w:t>
      </w:r>
    </w:p>
    <w:p w:rsidR="00000000" w:rsidDel="00000000" w:rsidP="00000000" w:rsidRDefault="00000000" w:rsidRPr="00000000" w14:paraId="000000CD">
      <w:pPr>
        <w:jc w:val="both"/>
        <w:rPr>
          <w:rFonts w:ascii="Calibri" w:cs="Calibri" w:eastAsia="Calibri" w:hAnsi="Calibri"/>
        </w:rPr>
      </w:pPr>
      <w:r w:rsidDel="00000000" w:rsidR="00000000" w:rsidRPr="00000000">
        <w:rPr>
          <w:rFonts w:ascii="Calibri" w:cs="Calibri" w:eastAsia="Calibri" w:hAnsi="Calibri"/>
          <w:rtl w:val="0"/>
        </w:rPr>
        <w:t xml:space="preserve">The company brings in experts or conducts workshops to educate employees about racial bias, stereotypes, and the importance of fair treatment.</w:t>
      </w:r>
    </w:p>
    <w:p w:rsidR="00000000" w:rsidDel="00000000" w:rsidP="00000000" w:rsidRDefault="00000000" w:rsidRPr="00000000" w14:paraId="000000CE">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CF">
      <w:pPr>
        <w:jc w:val="both"/>
        <w:rPr>
          <w:rFonts w:ascii="Calibri" w:cs="Calibri" w:eastAsia="Calibri" w:hAnsi="Calibri"/>
          <w:b w:val="1"/>
        </w:rPr>
      </w:pPr>
      <w:r w:rsidDel="00000000" w:rsidR="00000000" w:rsidRPr="00000000">
        <w:rPr>
          <w:rFonts w:ascii="Calibri" w:cs="Calibri" w:eastAsia="Calibri" w:hAnsi="Calibri"/>
          <w:b w:val="1"/>
          <w:rtl w:val="0"/>
        </w:rPr>
        <w:t xml:space="preserve">Policy Review:</w:t>
      </w:r>
    </w:p>
    <w:p w:rsidR="00000000" w:rsidDel="00000000" w:rsidP="00000000" w:rsidRDefault="00000000" w:rsidRPr="00000000" w14:paraId="000000D0">
      <w:pPr>
        <w:jc w:val="both"/>
        <w:rPr>
          <w:rFonts w:ascii="Calibri" w:cs="Calibri" w:eastAsia="Calibri" w:hAnsi="Calibri"/>
        </w:rPr>
      </w:pPr>
      <w:r w:rsidDel="00000000" w:rsidR="00000000" w:rsidRPr="00000000">
        <w:rPr>
          <w:rFonts w:ascii="Calibri" w:cs="Calibri" w:eastAsia="Calibri" w:hAnsi="Calibri"/>
          <w:rtl w:val="0"/>
        </w:rPr>
        <w:t xml:space="preserve">The company reviews its security protocols to ensure that they are not inadvertently targeting individuals based on race.</w:t>
      </w:r>
    </w:p>
    <w:p w:rsidR="00000000" w:rsidDel="00000000" w:rsidP="00000000" w:rsidRDefault="00000000" w:rsidRPr="00000000" w14:paraId="000000D1">
      <w:pPr>
        <w:jc w:val="both"/>
        <w:rPr>
          <w:rFonts w:ascii="Calibri" w:cs="Calibri" w:eastAsia="Calibri" w:hAnsi="Calibri"/>
        </w:rPr>
      </w:pPr>
      <w:r w:rsidDel="00000000" w:rsidR="00000000" w:rsidRPr="00000000">
        <w:rPr>
          <w:rFonts w:ascii="Calibri" w:cs="Calibri" w:eastAsia="Calibri" w:hAnsi="Calibri"/>
          <w:rtl w:val="0"/>
        </w:rPr>
        <w:t xml:space="preserve">Clear guidelines are established for all security personnel to ensure fair and unbiased treatment of employees and visitors.</w:t>
      </w:r>
    </w:p>
    <w:p w:rsidR="00000000" w:rsidDel="00000000" w:rsidP="00000000" w:rsidRDefault="00000000" w:rsidRPr="00000000" w14:paraId="000000D2">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D3">
      <w:pPr>
        <w:jc w:val="both"/>
        <w:rPr>
          <w:rFonts w:ascii="Calibri" w:cs="Calibri" w:eastAsia="Calibri" w:hAnsi="Calibri"/>
          <w:b w:val="1"/>
        </w:rPr>
      </w:pPr>
      <w:r w:rsidDel="00000000" w:rsidR="00000000" w:rsidRPr="00000000">
        <w:rPr>
          <w:rFonts w:ascii="Calibri" w:cs="Calibri" w:eastAsia="Calibri" w:hAnsi="Calibri"/>
          <w:b w:val="1"/>
          <w:rtl w:val="0"/>
        </w:rPr>
        <w:t xml:space="preserve">Reporting Mechanism:</w:t>
      </w:r>
    </w:p>
    <w:p w:rsidR="00000000" w:rsidDel="00000000" w:rsidP="00000000" w:rsidRDefault="00000000" w:rsidRPr="00000000" w14:paraId="000000D4">
      <w:pPr>
        <w:jc w:val="both"/>
        <w:rPr>
          <w:rFonts w:ascii="Calibri" w:cs="Calibri" w:eastAsia="Calibri" w:hAnsi="Calibri"/>
        </w:rPr>
      </w:pPr>
      <w:r w:rsidDel="00000000" w:rsidR="00000000" w:rsidRPr="00000000">
        <w:rPr>
          <w:rFonts w:ascii="Calibri" w:cs="Calibri" w:eastAsia="Calibri" w:hAnsi="Calibri"/>
          <w:rtl w:val="0"/>
        </w:rPr>
        <w:t xml:space="preserve">The company creates a reporting mechanism for incidents of racial profiling or discrimination.</w:t>
      </w:r>
    </w:p>
    <w:p w:rsidR="00000000" w:rsidDel="00000000" w:rsidP="00000000" w:rsidRDefault="00000000" w:rsidRPr="00000000" w14:paraId="000000D5">
      <w:pPr>
        <w:jc w:val="both"/>
        <w:rPr>
          <w:rFonts w:ascii="Calibri" w:cs="Calibri" w:eastAsia="Calibri" w:hAnsi="Calibri"/>
        </w:rPr>
      </w:pPr>
      <w:r w:rsidDel="00000000" w:rsidR="00000000" w:rsidRPr="00000000">
        <w:rPr>
          <w:rFonts w:ascii="Calibri" w:cs="Calibri" w:eastAsia="Calibri" w:hAnsi="Calibri"/>
          <w:rtl w:val="0"/>
        </w:rPr>
        <w:t xml:space="preserve">Employees are encouraged to report any instances, and a process is established to investigate and address these concerns promptly.</w:t>
      </w:r>
    </w:p>
    <w:p w:rsidR="00000000" w:rsidDel="00000000" w:rsidP="00000000" w:rsidRDefault="00000000" w:rsidRPr="00000000" w14:paraId="000000D6">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D7">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D8">
      <w:pPr>
        <w:jc w:val="both"/>
        <w:rPr>
          <w:rFonts w:ascii="Calibri" w:cs="Calibri" w:eastAsia="Calibri" w:hAnsi="Calibri"/>
          <w:b w:val="1"/>
          <w:sz w:val="26"/>
          <w:szCs w:val="26"/>
        </w:rPr>
      </w:pPr>
      <w:r w:rsidDel="00000000" w:rsidR="00000000" w:rsidRPr="00000000">
        <w:rPr>
          <w:rtl w:val="0"/>
        </w:rPr>
      </w:r>
    </w:p>
    <w:p w:rsidR="00000000" w:rsidDel="00000000" w:rsidP="00000000" w:rsidRDefault="00000000" w:rsidRPr="00000000" w14:paraId="000000D9">
      <w:pPr>
        <w:jc w:val="both"/>
        <w:rPr>
          <w:rFonts w:ascii="Calibri" w:cs="Calibri" w:eastAsia="Calibri" w:hAnsi="Calibri"/>
          <w:b w:val="1"/>
          <w:sz w:val="26"/>
          <w:szCs w:val="26"/>
        </w:rPr>
      </w:pPr>
      <w:r w:rsidDel="00000000" w:rsidR="00000000" w:rsidRPr="00000000">
        <w:rPr>
          <w:rtl w:val="0"/>
        </w:rPr>
      </w:r>
    </w:p>
    <w:p w:rsidR="00000000" w:rsidDel="00000000" w:rsidP="00000000" w:rsidRDefault="00000000" w:rsidRPr="00000000" w14:paraId="000000DA">
      <w:pPr>
        <w:jc w:val="both"/>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Scenario 8 | "The Age Discrimination at Work"</w:t>
      </w:r>
    </w:p>
    <w:p w:rsidR="00000000" w:rsidDel="00000000" w:rsidP="00000000" w:rsidRDefault="00000000" w:rsidRPr="00000000" w14:paraId="000000DB">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DC">
      <w:pPr>
        <w:jc w:val="both"/>
        <w:rPr>
          <w:rFonts w:ascii="Calibri" w:cs="Calibri" w:eastAsia="Calibri" w:hAnsi="Calibri"/>
          <w:b w:val="1"/>
        </w:rPr>
      </w:pPr>
      <w:r w:rsidDel="00000000" w:rsidR="00000000" w:rsidRPr="00000000">
        <w:rPr>
          <w:rFonts w:ascii="Calibri" w:cs="Calibri" w:eastAsia="Calibri" w:hAnsi="Calibri"/>
          <w:b w:val="1"/>
          <w:rtl w:val="0"/>
        </w:rPr>
        <w:t xml:space="preserve">Description: </w:t>
      </w:r>
    </w:p>
    <w:p w:rsidR="00000000" w:rsidDel="00000000" w:rsidP="00000000" w:rsidRDefault="00000000" w:rsidRPr="00000000" w14:paraId="000000DD">
      <w:pPr>
        <w:jc w:val="both"/>
        <w:rPr>
          <w:rFonts w:ascii="Calibri" w:cs="Calibri" w:eastAsia="Calibri" w:hAnsi="Calibri"/>
        </w:rPr>
      </w:pPr>
      <w:r w:rsidDel="00000000" w:rsidR="00000000" w:rsidRPr="00000000">
        <w:rPr>
          <w:rFonts w:ascii="Calibri" w:cs="Calibri" w:eastAsia="Calibri" w:hAnsi="Calibri"/>
          <w:rtl w:val="0"/>
        </w:rPr>
        <w:t xml:space="preserve">In a workplace, older employees often feel excluded and marginalised due to their age. They are frequently left out of important decisions and social gatherings, which negatively impacts their morale and sense of belonging.</w:t>
      </w:r>
    </w:p>
    <w:p w:rsidR="00000000" w:rsidDel="00000000" w:rsidP="00000000" w:rsidRDefault="00000000" w:rsidRPr="00000000" w14:paraId="000000DE">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DF">
      <w:pPr>
        <w:jc w:val="both"/>
        <w:rPr>
          <w:rFonts w:ascii="Calibri" w:cs="Calibri" w:eastAsia="Calibri" w:hAnsi="Calibri"/>
          <w:b w:val="1"/>
        </w:rPr>
      </w:pPr>
      <w:r w:rsidDel="00000000" w:rsidR="00000000" w:rsidRPr="00000000">
        <w:rPr>
          <w:rFonts w:ascii="Calibri" w:cs="Calibri" w:eastAsia="Calibri" w:hAnsi="Calibri"/>
          <w:b w:val="1"/>
          <w:rtl w:val="0"/>
        </w:rPr>
        <w:t xml:space="preserve">Resolution</w:t>
      </w:r>
    </w:p>
    <w:p w:rsidR="00000000" w:rsidDel="00000000" w:rsidP="00000000" w:rsidRDefault="00000000" w:rsidRPr="00000000" w14:paraId="000000E0">
      <w:pPr>
        <w:jc w:val="both"/>
        <w:rPr>
          <w:rFonts w:ascii="Calibri" w:cs="Calibri" w:eastAsia="Calibri" w:hAnsi="Calibri"/>
          <w:b w:val="1"/>
        </w:rPr>
      </w:pPr>
      <w:r w:rsidDel="00000000" w:rsidR="00000000" w:rsidRPr="00000000">
        <w:rPr>
          <w:rFonts w:ascii="Calibri" w:cs="Calibri" w:eastAsia="Calibri" w:hAnsi="Calibri"/>
          <w:b w:val="1"/>
          <w:rtl w:val="0"/>
        </w:rPr>
        <w:t xml:space="preserve">Inclusive Work Culture:</w:t>
      </w:r>
    </w:p>
    <w:p w:rsidR="00000000" w:rsidDel="00000000" w:rsidP="00000000" w:rsidRDefault="00000000" w:rsidRPr="00000000" w14:paraId="000000E1">
      <w:pPr>
        <w:jc w:val="both"/>
        <w:rPr>
          <w:rFonts w:ascii="Calibri" w:cs="Calibri" w:eastAsia="Calibri" w:hAnsi="Calibri"/>
        </w:rPr>
      </w:pPr>
      <w:r w:rsidDel="00000000" w:rsidR="00000000" w:rsidRPr="00000000">
        <w:rPr>
          <w:rFonts w:ascii="Calibri" w:cs="Calibri" w:eastAsia="Calibri" w:hAnsi="Calibri"/>
          <w:rtl w:val="0"/>
        </w:rPr>
        <w:t xml:space="preserve">The organisation emphasises the importance of age diversity and inclusion in the workplace.</w:t>
      </w:r>
    </w:p>
    <w:p w:rsidR="00000000" w:rsidDel="00000000" w:rsidP="00000000" w:rsidRDefault="00000000" w:rsidRPr="00000000" w14:paraId="000000E2">
      <w:pPr>
        <w:jc w:val="both"/>
        <w:rPr>
          <w:rFonts w:ascii="Calibri" w:cs="Calibri" w:eastAsia="Calibri" w:hAnsi="Calibri"/>
        </w:rPr>
      </w:pPr>
      <w:r w:rsidDel="00000000" w:rsidR="00000000" w:rsidRPr="00000000">
        <w:rPr>
          <w:rFonts w:ascii="Calibri" w:cs="Calibri" w:eastAsia="Calibri" w:hAnsi="Calibri"/>
          <w:rtl w:val="0"/>
        </w:rPr>
        <w:t xml:space="preserve">Managers and employees receive training on recognizing and challenging age biases and fostering an inclusive work environment.</w:t>
      </w:r>
    </w:p>
    <w:p w:rsidR="00000000" w:rsidDel="00000000" w:rsidP="00000000" w:rsidRDefault="00000000" w:rsidRPr="00000000" w14:paraId="000000E3">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E4">
      <w:pPr>
        <w:jc w:val="both"/>
        <w:rPr>
          <w:rFonts w:ascii="Calibri" w:cs="Calibri" w:eastAsia="Calibri" w:hAnsi="Calibri"/>
          <w:b w:val="1"/>
        </w:rPr>
      </w:pPr>
      <w:r w:rsidDel="00000000" w:rsidR="00000000" w:rsidRPr="00000000">
        <w:rPr>
          <w:rFonts w:ascii="Calibri" w:cs="Calibri" w:eastAsia="Calibri" w:hAnsi="Calibri"/>
          <w:b w:val="1"/>
          <w:rtl w:val="0"/>
        </w:rPr>
        <w:t xml:space="preserve">Intergenerational Collaboration:</w:t>
      </w:r>
    </w:p>
    <w:p w:rsidR="00000000" w:rsidDel="00000000" w:rsidP="00000000" w:rsidRDefault="00000000" w:rsidRPr="00000000" w14:paraId="000000E5">
      <w:pPr>
        <w:jc w:val="both"/>
        <w:rPr>
          <w:rFonts w:ascii="Calibri" w:cs="Calibri" w:eastAsia="Calibri" w:hAnsi="Calibri"/>
        </w:rPr>
      </w:pPr>
      <w:r w:rsidDel="00000000" w:rsidR="00000000" w:rsidRPr="00000000">
        <w:rPr>
          <w:rFonts w:ascii="Calibri" w:cs="Calibri" w:eastAsia="Calibri" w:hAnsi="Calibri"/>
          <w:rtl w:val="0"/>
        </w:rPr>
        <w:t xml:space="preserve">The company establishes cross-generational mentorship programmes and encourages collaboration between employees of different age groups.</w:t>
      </w:r>
    </w:p>
    <w:p w:rsidR="00000000" w:rsidDel="00000000" w:rsidP="00000000" w:rsidRDefault="00000000" w:rsidRPr="00000000" w14:paraId="000000E6">
      <w:pPr>
        <w:jc w:val="both"/>
        <w:rPr>
          <w:rFonts w:ascii="Calibri" w:cs="Calibri" w:eastAsia="Calibri" w:hAnsi="Calibri"/>
        </w:rPr>
      </w:pPr>
      <w:r w:rsidDel="00000000" w:rsidR="00000000" w:rsidRPr="00000000">
        <w:rPr>
          <w:rFonts w:ascii="Calibri" w:cs="Calibri" w:eastAsia="Calibri" w:hAnsi="Calibri"/>
          <w:rtl w:val="0"/>
        </w:rPr>
        <w:t xml:space="preserve">Older employees are given opportunities to share their expertise and experiences with younger colleagues, fostering mutual respect and understanding.</w:t>
      </w:r>
    </w:p>
    <w:p w:rsidR="00000000" w:rsidDel="00000000" w:rsidP="00000000" w:rsidRDefault="00000000" w:rsidRPr="00000000" w14:paraId="000000E7">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E8">
      <w:pPr>
        <w:jc w:val="both"/>
        <w:rPr>
          <w:rFonts w:ascii="Calibri" w:cs="Calibri" w:eastAsia="Calibri" w:hAnsi="Calibri"/>
          <w:b w:val="1"/>
        </w:rPr>
      </w:pPr>
      <w:r w:rsidDel="00000000" w:rsidR="00000000" w:rsidRPr="00000000">
        <w:rPr>
          <w:rFonts w:ascii="Calibri" w:cs="Calibri" w:eastAsia="Calibri" w:hAnsi="Calibri"/>
          <w:b w:val="1"/>
          <w:rtl w:val="0"/>
        </w:rPr>
        <w:t xml:space="preserve">Leadership Intervention:</w:t>
      </w:r>
    </w:p>
    <w:p w:rsidR="00000000" w:rsidDel="00000000" w:rsidP="00000000" w:rsidRDefault="00000000" w:rsidRPr="00000000" w14:paraId="000000E9">
      <w:pPr>
        <w:jc w:val="both"/>
        <w:rPr>
          <w:rFonts w:ascii="Calibri" w:cs="Calibri" w:eastAsia="Calibri" w:hAnsi="Calibri"/>
        </w:rPr>
      </w:pPr>
      <w:r w:rsidDel="00000000" w:rsidR="00000000" w:rsidRPr="00000000">
        <w:rPr>
          <w:rFonts w:ascii="Calibri" w:cs="Calibri" w:eastAsia="Calibri" w:hAnsi="Calibri"/>
          <w:rtl w:val="0"/>
        </w:rPr>
        <w:t xml:space="preserve">Managers and supervisors actively monitor for signs of age discrimination and intervene promptly if they observe exclusionary behaviours.</w:t>
      </w:r>
    </w:p>
    <w:p w:rsidR="00000000" w:rsidDel="00000000" w:rsidP="00000000" w:rsidRDefault="00000000" w:rsidRPr="00000000" w14:paraId="000000EA">
      <w:pPr>
        <w:jc w:val="both"/>
        <w:rPr>
          <w:rFonts w:ascii="Calibri" w:cs="Calibri" w:eastAsia="Calibri" w:hAnsi="Calibri"/>
        </w:rPr>
      </w:pPr>
      <w:r w:rsidDel="00000000" w:rsidR="00000000" w:rsidRPr="00000000">
        <w:rPr>
          <w:rFonts w:ascii="Calibri" w:cs="Calibri" w:eastAsia="Calibri" w:hAnsi="Calibri"/>
          <w:rtl w:val="0"/>
        </w:rPr>
        <w:t xml:space="preserve">Leaders advocate for equal opportunities and ensure that all employees are treated fairly, regardless of their age.</w:t>
      </w:r>
    </w:p>
    <w:p w:rsidR="00000000" w:rsidDel="00000000" w:rsidP="00000000" w:rsidRDefault="00000000" w:rsidRPr="00000000" w14:paraId="000000EB">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EC">
      <w:pPr>
        <w:jc w:val="both"/>
        <w:rPr>
          <w:rFonts w:ascii="Calibri" w:cs="Calibri" w:eastAsia="Calibri" w:hAnsi="Calibri"/>
        </w:rPr>
      </w:pPr>
      <w:r w:rsidDel="00000000" w:rsidR="00000000" w:rsidRPr="00000000">
        <w:rPr>
          <w:rFonts w:ascii="Calibri" w:cs="Calibri" w:eastAsia="Calibri" w:hAnsi="Calibri"/>
          <w:b w:val="1"/>
          <w:rtl w:val="0"/>
        </w:rPr>
        <w:t xml:space="preserve">Employee Engagement:</w:t>
      </w:r>
      <w:r w:rsidDel="00000000" w:rsidR="00000000" w:rsidRPr="00000000">
        <w:rPr>
          <w:rtl w:val="0"/>
        </w:rPr>
      </w:r>
    </w:p>
    <w:p w:rsidR="00000000" w:rsidDel="00000000" w:rsidP="00000000" w:rsidRDefault="00000000" w:rsidRPr="00000000" w14:paraId="000000ED">
      <w:pPr>
        <w:jc w:val="both"/>
        <w:rPr>
          <w:rFonts w:ascii="Calibri" w:cs="Calibri" w:eastAsia="Calibri" w:hAnsi="Calibri"/>
        </w:rPr>
      </w:pPr>
      <w:r w:rsidDel="00000000" w:rsidR="00000000" w:rsidRPr="00000000">
        <w:rPr>
          <w:rFonts w:ascii="Calibri" w:cs="Calibri" w:eastAsia="Calibri" w:hAnsi="Calibri"/>
          <w:rtl w:val="0"/>
        </w:rPr>
        <w:t xml:space="preserve">The organisation creates platforms for open dialogue and feedback, allowing employees to voice their concerns and suggest improvements.</w:t>
      </w:r>
    </w:p>
    <w:p w:rsidR="00000000" w:rsidDel="00000000" w:rsidP="00000000" w:rsidRDefault="00000000" w:rsidRPr="00000000" w14:paraId="000000EE">
      <w:pPr>
        <w:jc w:val="both"/>
        <w:rPr>
          <w:rFonts w:ascii="Calibri" w:cs="Calibri" w:eastAsia="Calibri" w:hAnsi="Calibri"/>
        </w:rPr>
      </w:pPr>
      <w:r w:rsidDel="00000000" w:rsidR="00000000" w:rsidRPr="00000000">
        <w:rPr>
          <w:rFonts w:ascii="Calibri" w:cs="Calibri" w:eastAsia="Calibri" w:hAnsi="Calibri"/>
          <w:rtl w:val="0"/>
        </w:rPr>
        <w:t xml:space="preserve">Regular surveys or focus groups are conducted to gauge employee satisfaction and identify areas for improvement related to age inclusivity.</w:t>
      </w:r>
    </w:p>
    <w:p w:rsidR="00000000" w:rsidDel="00000000" w:rsidP="00000000" w:rsidRDefault="00000000" w:rsidRPr="00000000" w14:paraId="000000E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F0">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F1">
      <w:pPr>
        <w:jc w:val="both"/>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Scenario 9 | "Prejudice Against Muslims as Terrorists"</w:t>
      </w:r>
    </w:p>
    <w:p w:rsidR="00000000" w:rsidDel="00000000" w:rsidP="00000000" w:rsidRDefault="00000000" w:rsidRPr="00000000" w14:paraId="000000F2">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F3">
      <w:pPr>
        <w:jc w:val="both"/>
        <w:rPr>
          <w:rFonts w:ascii="Calibri" w:cs="Calibri" w:eastAsia="Calibri" w:hAnsi="Calibri"/>
          <w:b w:val="1"/>
        </w:rPr>
      </w:pPr>
      <w:r w:rsidDel="00000000" w:rsidR="00000000" w:rsidRPr="00000000">
        <w:rPr>
          <w:rFonts w:ascii="Calibri" w:cs="Calibri" w:eastAsia="Calibri" w:hAnsi="Calibri"/>
          <w:b w:val="1"/>
          <w:rtl w:val="0"/>
        </w:rPr>
        <w:t xml:space="preserve">Description: </w:t>
      </w:r>
    </w:p>
    <w:p w:rsidR="00000000" w:rsidDel="00000000" w:rsidP="00000000" w:rsidRDefault="00000000" w:rsidRPr="00000000" w14:paraId="000000F4">
      <w:pPr>
        <w:jc w:val="both"/>
        <w:rPr>
          <w:rFonts w:ascii="Calibri" w:cs="Calibri" w:eastAsia="Calibri" w:hAnsi="Calibri"/>
        </w:rPr>
      </w:pPr>
      <w:r w:rsidDel="00000000" w:rsidR="00000000" w:rsidRPr="00000000">
        <w:rPr>
          <w:rFonts w:ascii="Calibri" w:cs="Calibri" w:eastAsia="Calibri" w:hAnsi="Calibri"/>
          <w:rtl w:val="0"/>
        </w:rPr>
        <w:t xml:space="preserve">Aisha, a Muslim student attending Greenfield Middle School, often found herself at odds with a group of classmates due to her religious beliefs and cultural practices. The students would make derogatory comments about Islam, spreading false stereotypes and associating her faith with acts of terrorism. They would isolate her during group activities, refusing to include her or engage in conversations with her. Aisha felt deeply hurt and misunderstood, longing for acceptance and a sense of belonging amidst the negative atmosphere created by her peers. Despite her efforts to educate them about Islam and share her experiences, the students remained closed-minded and continued to marginalize her, creating an environment that was unwelcoming and hostile.</w:t>
      </w:r>
      <w:r w:rsidDel="00000000" w:rsidR="00000000" w:rsidRPr="00000000">
        <w:rPr>
          <w:rtl w:val="0"/>
        </w:rPr>
      </w:r>
    </w:p>
    <w:p w:rsidR="00000000" w:rsidDel="00000000" w:rsidP="00000000" w:rsidRDefault="00000000" w:rsidRPr="00000000" w14:paraId="000000F5">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F6">
      <w:pPr>
        <w:jc w:val="both"/>
        <w:rPr>
          <w:rFonts w:ascii="Calibri" w:cs="Calibri" w:eastAsia="Calibri" w:hAnsi="Calibri"/>
          <w:b w:val="1"/>
        </w:rPr>
      </w:pPr>
      <w:r w:rsidDel="00000000" w:rsidR="00000000" w:rsidRPr="00000000">
        <w:rPr>
          <w:rFonts w:ascii="Calibri" w:cs="Calibri" w:eastAsia="Calibri" w:hAnsi="Calibri"/>
          <w:b w:val="1"/>
          <w:rtl w:val="0"/>
        </w:rPr>
        <w:t xml:space="preserve">Resolution</w:t>
      </w:r>
    </w:p>
    <w:p w:rsidR="00000000" w:rsidDel="00000000" w:rsidP="00000000" w:rsidRDefault="00000000" w:rsidRPr="00000000" w14:paraId="000000F7">
      <w:pPr>
        <w:jc w:val="both"/>
        <w:rPr>
          <w:rFonts w:ascii="Calibri" w:cs="Calibri" w:eastAsia="Calibri" w:hAnsi="Calibri"/>
          <w:b w:val="1"/>
        </w:rPr>
      </w:pPr>
      <w:r w:rsidDel="00000000" w:rsidR="00000000" w:rsidRPr="00000000">
        <w:rPr>
          <w:rFonts w:ascii="Calibri" w:cs="Calibri" w:eastAsia="Calibri" w:hAnsi="Calibri"/>
          <w:b w:val="1"/>
          <w:rtl w:val="0"/>
        </w:rPr>
        <w:t xml:space="preserve">Education and Awareness:</w:t>
      </w:r>
    </w:p>
    <w:p w:rsidR="00000000" w:rsidDel="00000000" w:rsidP="00000000" w:rsidRDefault="00000000" w:rsidRPr="00000000" w14:paraId="000000F8">
      <w:pPr>
        <w:jc w:val="both"/>
        <w:rPr>
          <w:rFonts w:ascii="Calibri" w:cs="Calibri" w:eastAsia="Calibri" w:hAnsi="Calibri"/>
        </w:rPr>
      </w:pPr>
      <w:r w:rsidDel="00000000" w:rsidR="00000000" w:rsidRPr="00000000">
        <w:rPr>
          <w:rFonts w:ascii="Calibri" w:cs="Calibri" w:eastAsia="Calibri" w:hAnsi="Calibri"/>
          <w:rtl w:val="0"/>
        </w:rPr>
        <w:t xml:space="preserve">The school organises diversity and cultural sensitivity workshops to educate students about different religions, including Islam.</w:t>
      </w:r>
    </w:p>
    <w:p w:rsidR="00000000" w:rsidDel="00000000" w:rsidP="00000000" w:rsidRDefault="00000000" w:rsidRPr="00000000" w14:paraId="000000F9">
      <w:pPr>
        <w:jc w:val="both"/>
        <w:rPr>
          <w:rFonts w:ascii="Calibri" w:cs="Calibri" w:eastAsia="Calibri" w:hAnsi="Calibri"/>
        </w:rPr>
      </w:pPr>
      <w:r w:rsidDel="00000000" w:rsidR="00000000" w:rsidRPr="00000000">
        <w:rPr>
          <w:rFonts w:ascii="Calibri" w:cs="Calibri" w:eastAsia="Calibri" w:hAnsi="Calibri"/>
          <w:rtl w:val="0"/>
        </w:rPr>
        <w:t xml:space="preserve">These sessions aim to dispel stereotypes, promote understanding, and address misconceptions about Muslims and Islam.</w:t>
      </w:r>
    </w:p>
    <w:p w:rsidR="00000000" w:rsidDel="00000000" w:rsidP="00000000" w:rsidRDefault="00000000" w:rsidRPr="00000000" w14:paraId="000000FA">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FB">
      <w:pPr>
        <w:jc w:val="both"/>
        <w:rPr>
          <w:rFonts w:ascii="Calibri" w:cs="Calibri" w:eastAsia="Calibri" w:hAnsi="Calibri"/>
          <w:b w:val="1"/>
        </w:rPr>
      </w:pPr>
      <w:r w:rsidDel="00000000" w:rsidR="00000000" w:rsidRPr="00000000">
        <w:rPr>
          <w:rFonts w:ascii="Calibri" w:cs="Calibri" w:eastAsia="Calibri" w:hAnsi="Calibri"/>
          <w:b w:val="1"/>
          <w:rtl w:val="0"/>
        </w:rPr>
        <w:t xml:space="preserve">Peer Support and Allies:</w:t>
      </w:r>
    </w:p>
    <w:p w:rsidR="00000000" w:rsidDel="00000000" w:rsidP="00000000" w:rsidRDefault="00000000" w:rsidRPr="00000000" w14:paraId="000000FC">
      <w:pPr>
        <w:jc w:val="both"/>
        <w:rPr>
          <w:rFonts w:ascii="Calibri" w:cs="Calibri" w:eastAsia="Calibri" w:hAnsi="Calibri"/>
        </w:rPr>
      </w:pPr>
      <w:r w:rsidDel="00000000" w:rsidR="00000000" w:rsidRPr="00000000">
        <w:rPr>
          <w:rFonts w:ascii="Calibri" w:cs="Calibri" w:eastAsia="Calibri" w:hAnsi="Calibri"/>
          <w:rtl w:val="0"/>
        </w:rPr>
        <w:t xml:space="preserve">Aisha connects with supportive classmates or forms an ally group that actively promotes inclusivity and challenges prejudiced behaviour.</w:t>
      </w:r>
    </w:p>
    <w:p w:rsidR="00000000" w:rsidDel="00000000" w:rsidP="00000000" w:rsidRDefault="00000000" w:rsidRPr="00000000" w14:paraId="000000FD">
      <w:pPr>
        <w:jc w:val="both"/>
        <w:rPr>
          <w:rFonts w:ascii="Calibri" w:cs="Calibri" w:eastAsia="Calibri" w:hAnsi="Calibri"/>
        </w:rPr>
      </w:pPr>
      <w:r w:rsidDel="00000000" w:rsidR="00000000" w:rsidRPr="00000000">
        <w:rPr>
          <w:rFonts w:ascii="Calibri" w:cs="Calibri" w:eastAsia="Calibri" w:hAnsi="Calibri"/>
          <w:rtl w:val="0"/>
        </w:rPr>
        <w:t xml:space="preserve">Allies help create a safe space for Aisha and work to educate their peers about Islam and combat stereotypes.</w:t>
      </w:r>
    </w:p>
    <w:p w:rsidR="00000000" w:rsidDel="00000000" w:rsidP="00000000" w:rsidRDefault="00000000" w:rsidRPr="00000000" w14:paraId="000000FE">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FF">
      <w:pPr>
        <w:jc w:val="both"/>
        <w:rPr>
          <w:rFonts w:ascii="Calibri" w:cs="Calibri" w:eastAsia="Calibri" w:hAnsi="Calibri"/>
        </w:rPr>
      </w:pPr>
      <w:r w:rsidDel="00000000" w:rsidR="00000000" w:rsidRPr="00000000">
        <w:rPr>
          <w:rFonts w:ascii="Calibri" w:cs="Calibri" w:eastAsia="Calibri" w:hAnsi="Calibri"/>
          <w:b w:val="1"/>
          <w:rtl w:val="0"/>
        </w:rPr>
        <w:t xml:space="preserve">Staff Intervention:</w:t>
      </w:r>
      <w:r w:rsidDel="00000000" w:rsidR="00000000" w:rsidRPr="00000000">
        <w:rPr>
          <w:rtl w:val="0"/>
        </w:rPr>
      </w:r>
    </w:p>
    <w:p w:rsidR="00000000" w:rsidDel="00000000" w:rsidP="00000000" w:rsidRDefault="00000000" w:rsidRPr="00000000" w14:paraId="00000100">
      <w:pPr>
        <w:jc w:val="both"/>
        <w:rPr>
          <w:rFonts w:ascii="Calibri" w:cs="Calibri" w:eastAsia="Calibri" w:hAnsi="Calibri"/>
        </w:rPr>
      </w:pPr>
      <w:r w:rsidDel="00000000" w:rsidR="00000000" w:rsidRPr="00000000">
        <w:rPr>
          <w:rFonts w:ascii="Calibri" w:cs="Calibri" w:eastAsia="Calibri" w:hAnsi="Calibri"/>
          <w:rtl w:val="0"/>
        </w:rPr>
        <w:t xml:space="preserve">Teachers and school administrators intervene promptly when they witness or receive reports of discrimination or prejudiced behaviour.</w:t>
      </w:r>
    </w:p>
    <w:p w:rsidR="00000000" w:rsidDel="00000000" w:rsidP="00000000" w:rsidRDefault="00000000" w:rsidRPr="00000000" w14:paraId="00000101">
      <w:pPr>
        <w:jc w:val="both"/>
        <w:rPr>
          <w:rFonts w:ascii="Calibri" w:cs="Calibri" w:eastAsia="Calibri" w:hAnsi="Calibri"/>
        </w:rPr>
      </w:pPr>
      <w:r w:rsidDel="00000000" w:rsidR="00000000" w:rsidRPr="00000000">
        <w:rPr>
          <w:rFonts w:ascii="Calibri" w:cs="Calibri" w:eastAsia="Calibri" w:hAnsi="Calibri"/>
          <w:rtl w:val="0"/>
        </w:rPr>
        <w:t xml:space="preserve">They address the issue directly with the students involved, emphasising the importance of respect, tolerance, and empathy for all individuals.</w:t>
      </w:r>
    </w:p>
    <w:p w:rsidR="00000000" w:rsidDel="00000000" w:rsidP="00000000" w:rsidRDefault="00000000" w:rsidRPr="00000000" w14:paraId="00000102">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03">
      <w:pPr>
        <w:jc w:val="both"/>
        <w:rPr>
          <w:rFonts w:ascii="Calibri" w:cs="Calibri" w:eastAsia="Calibri" w:hAnsi="Calibri"/>
          <w:b w:val="1"/>
        </w:rPr>
      </w:pPr>
      <w:r w:rsidDel="00000000" w:rsidR="00000000" w:rsidRPr="00000000">
        <w:rPr>
          <w:rFonts w:ascii="Calibri" w:cs="Calibri" w:eastAsia="Calibri" w:hAnsi="Calibri"/>
          <w:b w:val="1"/>
          <w:rtl w:val="0"/>
        </w:rPr>
        <w:t xml:space="preserve">Community Engagement:</w:t>
      </w:r>
    </w:p>
    <w:p w:rsidR="00000000" w:rsidDel="00000000" w:rsidP="00000000" w:rsidRDefault="00000000" w:rsidRPr="00000000" w14:paraId="00000104">
      <w:pPr>
        <w:jc w:val="both"/>
        <w:rPr>
          <w:rFonts w:ascii="Calibri" w:cs="Calibri" w:eastAsia="Calibri" w:hAnsi="Calibri"/>
        </w:rPr>
      </w:pPr>
      <w:r w:rsidDel="00000000" w:rsidR="00000000" w:rsidRPr="00000000">
        <w:rPr>
          <w:rFonts w:ascii="Calibri" w:cs="Calibri" w:eastAsia="Calibri" w:hAnsi="Calibri"/>
          <w:rtl w:val="0"/>
        </w:rPr>
        <w:t xml:space="preserve">The school engages with local Muslim organisations or community leaders to foster understanding and provide resources to students and staff.</w:t>
      </w:r>
    </w:p>
    <w:p w:rsidR="00000000" w:rsidDel="00000000" w:rsidP="00000000" w:rsidRDefault="00000000" w:rsidRPr="00000000" w14:paraId="00000105">
      <w:pPr>
        <w:jc w:val="both"/>
        <w:rPr>
          <w:rFonts w:ascii="Calibri" w:cs="Calibri" w:eastAsia="Calibri" w:hAnsi="Calibri"/>
        </w:rPr>
      </w:pPr>
      <w:r w:rsidDel="00000000" w:rsidR="00000000" w:rsidRPr="00000000">
        <w:rPr>
          <w:rFonts w:ascii="Calibri" w:cs="Calibri" w:eastAsia="Calibri" w:hAnsi="Calibri"/>
          <w:rtl w:val="0"/>
        </w:rPr>
        <w:t xml:space="preserve">Guest speakers from the Muslim community are invited to share their experiences and address misconceptions in assemblies or classroom sessions</w:t>
      </w:r>
    </w:p>
    <w:p w:rsidR="00000000" w:rsidDel="00000000" w:rsidP="00000000" w:rsidRDefault="00000000" w:rsidRPr="00000000" w14:paraId="00000106">
      <w:pPr>
        <w:jc w:val="both"/>
        <w:rPr>
          <w:rFonts w:ascii="Calibri" w:cs="Calibri" w:eastAsia="Calibri" w:hAnsi="Calibri"/>
        </w:rPr>
      </w:pPr>
      <w:r w:rsidDel="00000000" w:rsidR="00000000" w:rsidRPr="00000000">
        <w:rPr>
          <w:rtl w:val="0"/>
        </w:rPr>
      </w:r>
    </w:p>
    <w:sectPr>
      <w:headerReference r:id="rId6" w:type="first"/>
      <w:footerReference r:id="rId7" w:type="default"/>
      <w:footerReference r:id="rId8" w:type="first"/>
      <w:pgSz w:h="16834" w:w="11909"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7">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jc w:val="center"/>
      <w:rPr>
        <w:rFonts w:ascii="Calibri" w:cs="Calibri" w:eastAsia="Calibri" w:hAnsi="Calibri"/>
        <w:b w:val="1"/>
      </w:rPr>
    </w:pPr>
    <w:r w:rsidDel="00000000" w:rsidR="00000000" w:rsidRPr="00000000">
      <w:rPr>
        <w:rFonts w:ascii="Calibri" w:cs="Calibri" w:eastAsia="Calibri" w:hAnsi="Calibri"/>
        <w:rtl w:val="0"/>
      </w:rPr>
      <w:t xml:space="preserve">Page </w:t>
    </w:r>
    <w:r w:rsidDel="00000000" w:rsidR="00000000" w:rsidRPr="00000000">
      <w:rPr>
        <w:rFonts w:ascii="Calibri" w:cs="Calibri" w:eastAsia="Calibri" w:hAnsi="Calibri"/>
        <w:b w:val="1"/>
      </w:rPr>
      <w:fldChar w:fldCharType="begin"/>
      <w:instrText xml:space="preserve">PAGE</w:instrText>
      <w:fldChar w:fldCharType="separate"/>
      <w:fldChar w:fldCharType="end"/>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rtl w:val="0"/>
      </w:rPr>
      <w:t xml:space="preserve">of </w:t>
    </w:r>
    <w:r w:rsidDel="00000000" w:rsidR="00000000" w:rsidRPr="00000000">
      <w:rPr>
        <w:rFonts w:ascii="Calibri" w:cs="Calibri" w:eastAsia="Calibri" w:hAnsi="Calibri"/>
        <w:b w:val="1"/>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9">
    <w:pPr>
      <w:widowControl w:val="0"/>
      <w:spacing w:line="276" w:lineRule="auto"/>
      <w:rPr>
        <w:rFonts w:ascii="Calibri" w:cs="Calibri" w:eastAsia="Calibri" w:hAnsi="Calibri"/>
      </w:rPr>
    </w:pPr>
    <w:r w:rsidDel="00000000" w:rsidR="00000000" w:rsidRPr="00000000">
      <w:rPr>
        <w:rtl w:val="0"/>
      </w:rPr>
    </w:r>
  </w:p>
  <w:tbl>
    <w:tblPr>
      <w:tblStyle w:val="Table1"/>
      <w:tblW w:w="9555.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35"/>
      <w:gridCol w:w="2970"/>
      <w:gridCol w:w="3450"/>
      <w:tblGridChange w:id="0">
        <w:tblGrid>
          <w:gridCol w:w="3135"/>
          <w:gridCol w:w="2970"/>
          <w:gridCol w:w="3450"/>
        </w:tblGrid>
      </w:tblGridChange>
    </w:tblGrid>
    <w:tr>
      <w:trPr>
        <w:cantSplit w:val="0"/>
        <w:tblHeader w:val="0"/>
      </w:trPr>
      <w:tc>
        <w:tcPr>
          <w:vAlign w:val="bottom"/>
        </w:tcPr>
        <w:p w:rsidR="00000000" w:rsidDel="00000000" w:rsidP="00000000" w:rsidRDefault="00000000" w:rsidRPr="00000000" w14:paraId="0000010A">
          <w:pPr>
            <w:tabs>
              <w:tab w:val="center" w:leader="none" w:pos="4320"/>
              <w:tab w:val="right" w:leader="none" w:pos="8640"/>
            </w:tabs>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Pr>
            <w:drawing>
              <wp:inline distB="0" distT="0" distL="0" distR="0">
                <wp:extent cx="1282788" cy="551223"/>
                <wp:effectExtent b="0" l="0" r="0" t="0"/>
                <wp:docPr id="2" name="image1.png"/>
                <a:graphic>
                  <a:graphicData uri="http://schemas.openxmlformats.org/drawingml/2006/picture">
                    <pic:pic>
                      <pic:nvPicPr>
                        <pic:cNvPr id="0" name="image1.png"/>
                        <pic:cNvPicPr preferRelativeResize="0"/>
                      </pic:nvPicPr>
                      <pic:blipFill>
                        <a:blip r:embed="rId1"/>
                        <a:srcRect b="25895" l="13751" r="0" t="0"/>
                        <a:stretch>
                          <a:fillRect/>
                        </a:stretch>
                      </pic:blipFill>
                      <pic:spPr>
                        <a:xfrm>
                          <a:off x="0" y="0"/>
                          <a:ext cx="1282788" cy="551223"/>
                        </a:xfrm>
                        <a:prstGeom prst="rect"/>
                        <a:ln/>
                      </pic:spPr>
                    </pic:pic>
                  </a:graphicData>
                </a:graphic>
              </wp:inline>
            </w:drawing>
          </w:r>
          <w:r w:rsidDel="00000000" w:rsidR="00000000" w:rsidRPr="00000000">
            <w:rPr>
              <w:rtl w:val="0"/>
            </w:rPr>
          </w:r>
        </w:p>
      </w:tc>
      <w:tc>
        <w:tcPr>
          <w:vAlign w:val="bottom"/>
        </w:tcPr>
        <w:p w:rsidR="00000000" w:rsidDel="00000000" w:rsidP="00000000" w:rsidRDefault="00000000" w:rsidRPr="00000000" w14:paraId="0000010B">
          <w:pPr>
            <w:tabs>
              <w:tab w:val="center" w:leader="none" w:pos="4320"/>
              <w:tab w:val="right" w:leader="none" w:pos="8640"/>
            </w:tabs>
            <w:spacing w:line="240" w:lineRule="auto"/>
            <w:jc w:val="center"/>
            <w:rPr>
              <w:rFonts w:ascii="Calibri" w:cs="Calibri" w:eastAsia="Calibri" w:hAnsi="Calibri"/>
              <w:sz w:val="24"/>
              <w:szCs w:val="24"/>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1143000</wp:posOffset>
                </wp:positionH>
                <wp:positionV relativeFrom="paragraph">
                  <wp:posOffset>0</wp:posOffset>
                </wp:positionV>
                <wp:extent cx="2110409" cy="381000"/>
                <wp:effectExtent b="0" l="0" r="0" t="0"/>
                <wp:wrapNone/>
                <wp:docPr id="1" name="image2.jpg"/>
                <a:graphic>
                  <a:graphicData uri="http://schemas.openxmlformats.org/drawingml/2006/picture">
                    <pic:pic>
                      <pic:nvPicPr>
                        <pic:cNvPr id="0" name="image2.jpg"/>
                        <pic:cNvPicPr preferRelativeResize="0"/>
                      </pic:nvPicPr>
                      <pic:blipFill>
                        <a:blip r:embed="rId2"/>
                        <a:srcRect b="0" l="-16002" r="0" t="0"/>
                        <a:stretch>
                          <a:fillRect/>
                        </a:stretch>
                      </pic:blipFill>
                      <pic:spPr>
                        <a:xfrm>
                          <a:off x="0" y="0"/>
                          <a:ext cx="2110409" cy="381000"/>
                        </a:xfrm>
                        <a:prstGeom prst="rect"/>
                        <a:ln/>
                      </pic:spPr>
                    </pic:pic>
                  </a:graphicData>
                </a:graphic>
              </wp:anchor>
            </w:drawing>
          </w:r>
        </w:p>
      </w:tc>
      <w:tc>
        <w:tcPr>
          <w:vAlign w:val="bottom"/>
        </w:tcPr>
        <w:p w:rsidR="00000000" w:rsidDel="00000000" w:rsidP="00000000" w:rsidRDefault="00000000" w:rsidRPr="00000000" w14:paraId="0000010C">
          <w:pPr>
            <w:tabs>
              <w:tab w:val="center" w:leader="none" w:pos="4320"/>
              <w:tab w:val="right" w:leader="none" w:pos="8640"/>
            </w:tabs>
            <w:spacing w:line="240" w:lineRule="auto"/>
            <w:ind w:right="263.62204724409423"/>
            <w:jc w:val="right"/>
            <w:rPr>
              <w:rFonts w:ascii="Calibri" w:cs="Calibri" w:eastAsia="Calibri" w:hAnsi="Calibri"/>
              <w:sz w:val="24"/>
              <w:szCs w:val="24"/>
            </w:rPr>
          </w:pPr>
          <w:r w:rsidDel="00000000" w:rsidR="00000000" w:rsidRPr="00000000">
            <w:rPr>
              <w:rtl w:val="0"/>
            </w:rPr>
          </w:r>
        </w:p>
      </w:tc>
    </w:tr>
  </w:tbl>
  <w:p w:rsidR="00000000" w:rsidDel="00000000" w:rsidP="00000000" w:rsidRDefault="00000000" w:rsidRPr="00000000" w14:paraId="0000010D">
    <w:pPr>
      <w:tabs>
        <w:tab w:val="center" w:leader="none" w:pos="4320"/>
        <w:tab w:val="right" w:leader="none" w:pos="8640"/>
      </w:tabs>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0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2.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